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64" w:rsidRPr="003E45D2" w:rsidRDefault="00696264" w:rsidP="00F103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rPr>
          <w:b/>
          <w:bCs/>
        </w:rPr>
        <w:t>МИНИСТЕРСТВО ПРОСВЕЩЕНИЯ РОССИЙСКОЙ ФЕДЕРАЦИИ</w:t>
      </w: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t>Министерство образования и науки Республики Адыгея</w:t>
      </w: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rPr>
          <w:rStyle w:val="widgetinline"/>
          <w:bdr w:val="dashed" w:sz="4" w:space="0" w:color="FF0000" w:frame="1"/>
          <w:shd w:val="clear" w:color="auto" w:fill="F7FDF7"/>
        </w:rPr>
        <w:t>МО "Красногвардейский район"</w:t>
      </w: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t xml:space="preserve">МБОУ "ООШ №13" с. </w:t>
      </w:r>
      <w:proofErr w:type="spellStart"/>
      <w:r w:rsidRPr="00B660E8">
        <w:t>Новосевастопольского</w:t>
      </w:r>
      <w:proofErr w:type="spellEnd"/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tbl>
      <w:tblPr>
        <w:tblW w:w="87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2905"/>
        <w:gridCol w:w="2905"/>
      </w:tblGrid>
      <w:tr w:rsidR="00D110E8" w:rsidRPr="00B660E8" w:rsidTr="009E4E91">
        <w:trPr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0E8" w:rsidRPr="00B660E8" w:rsidRDefault="00D110E8" w:rsidP="00E624F4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РАССМОТРЕНО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методическим объединением учителей начальных классов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Руководитель МО</w:t>
            </w:r>
            <w:r w:rsidRPr="00B660E8">
              <w:rPr>
                <w:sz w:val="24"/>
                <w:szCs w:val="24"/>
              </w:rPr>
              <w:br/>
            </w:r>
            <w:r w:rsidR="00E624F4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_________</w:t>
            </w:r>
            <w:r w:rsidRPr="00B660E8">
              <w:rPr>
                <w:sz w:val="24"/>
                <w:szCs w:val="24"/>
              </w:rPr>
              <w:t> </w:t>
            </w: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Степкова</w:t>
            </w:r>
            <w:proofErr w:type="spellEnd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 О.Г.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Протокол №1</w:t>
            </w:r>
            <w:r w:rsidRPr="00B660E8">
              <w:rPr>
                <w:sz w:val="24"/>
                <w:szCs w:val="24"/>
              </w:rPr>
              <w:br/>
              <w:t>от "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28</w:t>
            </w:r>
            <w:r w:rsidRPr="00B660E8">
              <w:rPr>
                <w:sz w:val="24"/>
                <w:szCs w:val="24"/>
              </w:rPr>
              <w:t>"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август</w:t>
            </w:r>
            <w:r w:rsidRPr="00B660E8">
              <w:rPr>
                <w:sz w:val="24"/>
                <w:szCs w:val="24"/>
              </w:rPr>
              <w:t>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2022</w:t>
            </w:r>
            <w:r w:rsidRPr="00B660E8">
              <w:rPr>
                <w:sz w:val="24"/>
                <w:szCs w:val="24"/>
              </w:rPr>
              <w:t> г.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0E8" w:rsidRPr="00B660E8" w:rsidRDefault="00D110E8" w:rsidP="00E624F4">
            <w:pPr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СОГЛАСОВАНО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Заместитель директора по УВР</w:t>
            </w:r>
            <w:r w:rsidRPr="00B660E8">
              <w:rPr>
                <w:sz w:val="24"/>
                <w:szCs w:val="24"/>
              </w:rPr>
              <w:br/>
            </w:r>
            <w:r w:rsidR="00E624F4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_________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Филоненко И.В.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Протокол №</w:t>
            </w:r>
            <w:r w:rsidRPr="00B660E8">
              <w:rPr>
                <w:sz w:val="24"/>
                <w:szCs w:val="24"/>
              </w:rPr>
              <w:t> </w:t>
            </w: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FF287"/>
              </w:rPr>
              <w:t>1</w:t>
            </w:r>
            <w:r w:rsidRPr="00B660E8">
              <w:rPr>
                <w:sz w:val="24"/>
                <w:szCs w:val="24"/>
              </w:rPr>
              <w:br/>
              <w:t>от "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28</w:t>
            </w:r>
            <w:r w:rsidRPr="00B660E8">
              <w:rPr>
                <w:sz w:val="24"/>
                <w:szCs w:val="24"/>
              </w:rPr>
              <w:t>"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август</w:t>
            </w:r>
            <w:r w:rsidRPr="00B660E8">
              <w:rPr>
                <w:sz w:val="24"/>
                <w:szCs w:val="24"/>
              </w:rPr>
              <w:t> 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2022</w:t>
            </w:r>
            <w:r w:rsidRPr="00B660E8">
              <w:rPr>
                <w:sz w:val="24"/>
                <w:szCs w:val="24"/>
              </w:rPr>
              <w:t> г.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0E8" w:rsidRPr="00B660E8" w:rsidRDefault="00D110E8" w:rsidP="00E624F4">
            <w:pPr>
              <w:jc w:val="right"/>
              <w:rPr>
                <w:sz w:val="24"/>
                <w:szCs w:val="24"/>
              </w:rPr>
            </w:pP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УТВЕРЖДЕНО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Директор</w:t>
            </w:r>
            <w:r w:rsidRPr="00B660E8">
              <w:rPr>
                <w:sz w:val="24"/>
                <w:szCs w:val="24"/>
              </w:rPr>
              <w:br/>
            </w:r>
            <w:r w:rsidR="00E624F4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___________</w:t>
            </w:r>
            <w:proofErr w:type="spellStart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Тлишев</w:t>
            </w:r>
            <w:proofErr w:type="spellEnd"/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 М.А.</w:t>
            </w:r>
            <w:r w:rsidRPr="00B660E8">
              <w:rPr>
                <w:sz w:val="24"/>
                <w:szCs w:val="24"/>
              </w:rPr>
              <w:br/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Приказ №</w:t>
            </w:r>
            <w:r w:rsidRPr="00B660E8">
              <w:rPr>
                <w:sz w:val="24"/>
                <w:szCs w:val="24"/>
              </w:rPr>
              <w:t> </w:t>
            </w: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FF287"/>
              </w:rPr>
              <w:t>1</w:t>
            </w:r>
            <w:r w:rsidRPr="00B660E8">
              <w:rPr>
                <w:sz w:val="24"/>
                <w:szCs w:val="24"/>
              </w:rPr>
              <w:br/>
              <w:t>от "</w:t>
            </w:r>
            <w:r w:rsidR="005C793F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</w:t>
            </w:r>
            <w:r w:rsidR="005C793F" w:rsidRPr="005C793F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8</w:t>
            </w:r>
            <w:r w:rsidRPr="00B660E8">
              <w:rPr>
                <w:sz w:val="24"/>
                <w:szCs w:val="24"/>
              </w:rPr>
              <w:t>"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август</w:t>
            </w:r>
            <w:r w:rsidRPr="00B660E8">
              <w:rPr>
                <w:sz w:val="24"/>
                <w:szCs w:val="24"/>
              </w:rPr>
              <w:t> </w:t>
            </w:r>
            <w:r w:rsidRPr="00B660E8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2022</w:t>
            </w:r>
            <w:r w:rsidRPr="00B660E8">
              <w:rPr>
                <w:sz w:val="24"/>
                <w:szCs w:val="24"/>
              </w:rPr>
              <w:t> г.</w:t>
            </w:r>
          </w:p>
        </w:tc>
      </w:tr>
    </w:tbl>
    <w:p w:rsidR="00D110E8" w:rsidRPr="00B660E8" w:rsidRDefault="00D110E8" w:rsidP="00D110E8">
      <w:pPr>
        <w:pStyle w:val="2"/>
        <w:shd w:val="clear" w:color="auto" w:fill="FFFFFF"/>
        <w:spacing w:before="240" w:after="120" w:line="240" w:lineRule="atLeast"/>
        <w:ind w:left="0"/>
        <w:rPr>
          <w:caps/>
        </w:rPr>
      </w:pPr>
    </w:p>
    <w:p w:rsidR="00D110E8" w:rsidRPr="00B660E8" w:rsidRDefault="00D110E8" w:rsidP="00D110E8">
      <w:pPr>
        <w:pStyle w:val="2"/>
        <w:shd w:val="clear" w:color="auto" w:fill="FFFFFF"/>
        <w:spacing w:before="240" w:after="120" w:line="240" w:lineRule="atLeast"/>
        <w:ind w:left="0"/>
        <w:rPr>
          <w:caps/>
        </w:rPr>
      </w:pPr>
    </w:p>
    <w:p w:rsidR="00D110E8" w:rsidRPr="00B660E8" w:rsidRDefault="00D110E8" w:rsidP="00D110E8">
      <w:pPr>
        <w:pStyle w:val="2"/>
        <w:shd w:val="clear" w:color="auto" w:fill="FFFFFF"/>
        <w:spacing w:before="240" w:after="120" w:line="240" w:lineRule="atLeast"/>
        <w:jc w:val="center"/>
        <w:rPr>
          <w:caps/>
        </w:rPr>
      </w:pPr>
      <w:r>
        <w:rPr>
          <w:caps/>
        </w:rPr>
        <w:t>РАБОЧАЯ ПРОГРАММА</w:t>
      </w:r>
    </w:p>
    <w:p w:rsidR="00D11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t>учебного предмета</w:t>
      </w:r>
    </w:p>
    <w:p w:rsidR="00D110E8" w:rsidRPr="003E45D2" w:rsidRDefault="00D110E8" w:rsidP="00D110E8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</w:t>
      </w:r>
      <w:r w:rsidRPr="003E45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«Адыгейская литература»</w:t>
      </w: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t>для 1 класса начального общего образования</w:t>
      </w:r>
    </w:p>
    <w:p w:rsidR="00D11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  <w:r w:rsidRPr="00B660E8">
        <w:t>на </w:t>
      </w:r>
      <w:r w:rsidRPr="00B660E8">
        <w:rPr>
          <w:rStyle w:val="widgetinline"/>
          <w:bdr w:val="dashed" w:sz="4" w:space="0" w:color="FF0000" w:frame="1"/>
          <w:shd w:val="clear" w:color="auto" w:fill="F7FDF7"/>
        </w:rPr>
        <w:t>2022-2023</w:t>
      </w:r>
      <w:r w:rsidRPr="00B660E8">
        <w:t> учебный год</w:t>
      </w: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D110E8" w:rsidRDefault="00D110E8" w:rsidP="00D110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учебника: С. С. </w:t>
      </w:r>
      <w:proofErr w:type="spellStart"/>
      <w:r w:rsidRPr="00D172A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Ситимова</w:t>
      </w:r>
      <w:proofErr w:type="spellEnd"/>
      <w:r w:rsidRPr="00D1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Б. </w:t>
      </w:r>
      <w:proofErr w:type="spellStart"/>
      <w:r w:rsidRPr="00D172A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Чуяко</w:t>
      </w:r>
      <w:proofErr w:type="spellEnd"/>
      <w:r w:rsidRPr="00D1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«Родные просторы» </w:t>
      </w:r>
    </w:p>
    <w:p w:rsidR="00D110E8" w:rsidRDefault="00D110E8" w:rsidP="00D110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A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для чтения 1 класс. Майкоп, Адыгейское республиканское книжное издательство, 2012.</w:t>
      </w: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D11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E624F4" w:rsidRDefault="00E624F4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E624F4" w:rsidRDefault="00E624F4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E624F4" w:rsidRDefault="00E624F4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E624F4" w:rsidRDefault="00E624F4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E624F4" w:rsidRPr="00B660E8" w:rsidRDefault="00E624F4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right"/>
      </w:pPr>
      <w:r w:rsidRPr="00B660E8">
        <w:t>Составитель: </w:t>
      </w:r>
      <w:r w:rsidRPr="00B660E8">
        <w:rPr>
          <w:rStyle w:val="widgetinline"/>
          <w:bdr w:val="dashed" w:sz="4" w:space="0" w:color="FF0000" w:frame="1"/>
          <w:shd w:val="clear" w:color="auto" w:fill="F7FDF7"/>
        </w:rPr>
        <w:t>Матвеева Светлана Юрьевна</w:t>
      </w: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right"/>
      </w:pPr>
      <w:r w:rsidRPr="00B660E8">
        <w:rPr>
          <w:rStyle w:val="widgetinline"/>
          <w:bdr w:val="dashed" w:sz="4" w:space="0" w:color="FF0000" w:frame="1"/>
          <w:shd w:val="clear" w:color="auto" w:fill="F7FDF7"/>
        </w:rPr>
        <w:t>учитель начальных классов</w:t>
      </w: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bdr w:val="dashed" w:sz="4" w:space="0" w:color="FF0000" w:frame="1"/>
          <w:shd w:val="clear" w:color="auto" w:fill="F7FDF7"/>
        </w:rPr>
      </w:pPr>
    </w:p>
    <w:p w:rsidR="00D11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bdr w:val="dashed" w:sz="4" w:space="0" w:color="FF0000" w:frame="1"/>
          <w:shd w:val="clear" w:color="auto" w:fill="F7FDF7"/>
        </w:rPr>
      </w:pPr>
    </w:p>
    <w:p w:rsidR="00D11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bdr w:val="dashed" w:sz="4" w:space="0" w:color="FF0000" w:frame="1"/>
          <w:shd w:val="clear" w:color="auto" w:fill="F7FDF7"/>
        </w:rPr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bdr w:val="dashed" w:sz="4" w:space="0" w:color="FF0000" w:frame="1"/>
          <w:shd w:val="clear" w:color="auto" w:fill="F7FDF7"/>
        </w:rPr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bdr w:val="dashed" w:sz="4" w:space="0" w:color="FF0000" w:frame="1"/>
          <w:shd w:val="clear" w:color="auto" w:fill="F7FDF7"/>
        </w:rPr>
      </w:pP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bdr w:val="dashed" w:sz="4" w:space="0" w:color="FF0000" w:frame="1"/>
          <w:shd w:val="clear" w:color="auto" w:fill="F7FDF7"/>
        </w:rPr>
      </w:pPr>
    </w:p>
    <w:p w:rsidR="00D11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rStyle w:val="widgetinline"/>
          <w:bdr w:val="dashed" w:sz="4" w:space="0" w:color="FF0000" w:frame="1"/>
          <w:shd w:val="clear" w:color="auto" w:fill="F7FDF7"/>
        </w:rPr>
      </w:pPr>
      <w:r w:rsidRPr="00B660E8">
        <w:rPr>
          <w:rStyle w:val="widgetinline"/>
          <w:bdr w:val="dashed" w:sz="4" w:space="0" w:color="FF0000" w:frame="1"/>
          <w:shd w:val="clear" w:color="auto" w:fill="F7FDF7"/>
        </w:rPr>
        <w:t xml:space="preserve">с. </w:t>
      </w:r>
      <w:proofErr w:type="spellStart"/>
      <w:r w:rsidRPr="00B660E8">
        <w:rPr>
          <w:rStyle w:val="widgetinline"/>
          <w:bdr w:val="dashed" w:sz="4" w:space="0" w:color="FF0000" w:frame="1"/>
          <w:shd w:val="clear" w:color="auto" w:fill="F7FDF7"/>
        </w:rPr>
        <w:t>Новосевастопольское</w:t>
      </w:r>
      <w:proofErr w:type="spellEnd"/>
      <w:r w:rsidRPr="00B660E8">
        <w:t> </w:t>
      </w:r>
      <w:r w:rsidRPr="00B660E8">
        <w:rPr>
          <w:rStyle w:val="widgetinline"/>
          <w:bdr w:val="dashed" w:sz="4" w:space="0" w:color="FF0000" w:frame="1"/>
          <w:shd w:val="clear" w:color="auto" w:fill="F7FDF7"/>
        </w:rPr>
        <w:t>2022</w:t>
      </w:r>
    </w:p>
    <w:p w:rsidR="00D110E8" w:rsidRPr="00B660E8" w:rsidRDefault="00D110E8" w:rsidP="00D110E8">
      <w:pPr>
        <w:pStyle w:val="a7"/>
        <w:shd w:val="clear" w:color="auto" w:fill="FFFFFF"/>
        <w:spacing w:before="0" w:beforeAutospacing="0" w:after="0" w:afterAutospacing="0"/>
        <w:ind w:firstLine="227"/>
        <w:jc w:val="center"/>
      </w:pPr>
    </w:p>
    <w:p w:rsidR="00696264" w:rsidRDefault="00696264" w:rsidP="00F103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B" w:rsidRPr="00D76A51" w:rsidRDefault="00EA3BFB" w:rsidP="00D1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A51" w:rsidRPr="00D76A51" w:rsidRDefault="00D76A51" w:rsidP="00D76A51">
      <w:pPr>
        <w:pStyle w:val="a6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A5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Рабочая программа по адыгейской литературе для 1 класса разработана на основе следующих нормативных баз</w:t>
      </w:r>
      <w:r w:rsidRPr="00D76A51">
        <w:rPr>
          <w:rFonts w:ascii="Times New Roman" w:hAnsi="Times New Roman" w:cs="Times New Roman"/>
          <w:b/>
          <w:sz w:val="24"/>
          <w:szCs w:val="24"/>
        </w:rPr>
        <w:t>:</w:t>
      </w:r>
    </w:p>
    <w:p w:rsidR="00D76A51" w:rsidRPr="00D76A51" w:rsidRDefault="00D76A51" w:rsidP="00D76A51">
      <w:pPr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Федеральный закон РФ от 29.12.2012г. № 273-ФЗ «Об образовании в Российской Федерации»;</w:t>
      </w:r>
    </w:p>
    <w:p w:rsidR="00D76A51" w:rsidRPr="00D76A51" w:rsidRDefault="00D76A51" w:rsidP="00D76A51">
      <w:pPr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№373, с изменениями, внесенными приказом Министерства образования и науки Российской Федерации от 31 декабря 2015г.№1576;</w:t>
      </w:r>
    </w:p>
    <w:p w:rsidR="00D76A51" w:rsidRPr="00D76A51" w:rsidRDefault="00D76A51" w:rsidP="00D76A51">
      <w:pPr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«Об утверждении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и имеющих государственную аккредитацию на 2016-2017 учебный год от 31.03.2014г. №253;</w:t>
      </w:r>
    </w:p>
    <w:p w:rsidR="00D76A51" w:rsidRPr="00D76A51" w:rsidRDefault="00D76A51" w:rsidP="00D76A51">
      <w:pPr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Федеральный базисный учебный план, утвержденный приказом Министерства образования и науки Российской Федерации от 09.03.2004г. №1312;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           -Учебный план 1-4-х классов МБ</w:t>
      </w:r>
      <w:r>
        <w:rPr>
          <w:rFonts w:ascii="Times New Roman" w:hAnsi="Times New Roman" w:cs="Times New Roman"/>
          <w:sz w:val="24"/>
          <w:szCs w:val="24"/>
        </w:rPr>
        <w:t>ОУ №О</w:t>
      </w:r>
      <w:r w:rsidRPr="00D76A51">
        <w:rPr>
          <w:rFonts w:ascii="Times New Roman" w:hAnsi="Times New Roman" w:cs="Times New Roman"/>
          <w:sz w:val="24"/>
          <w:szCs w:val="24"/>
        </w:rPr>
        <w:t>ОШ №</w:t>
      </w:r>
      <w:r>
        <w:rPr>
          <w:rFonts w:ascii="Times New Roman" w:hAnsi="Times New Roman" w:cs="Times New Roman"/>
          <w:sz w:val="24"/>
          <w:szCs w:val="24"/>
        </w:rPr>
        <w:t xml:space="preserve"> 13»</w:t>
      </w:r>
      <w:r w:rsidRPr="00D76A51">
        <w:rPr>
          <w:rFonts w:ascii="Times New Roman" w:hAnsi="Times New Roman" w:cs="Times New Roman"/>
          <w:sz w:val="24"/>
          <w:szCs w:val="24"/>
        </w:rPr>
        <w:t xml:space="preserve">   </w:t>
      </w:r>
      <w:r w:rsidRPr="00D76A51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Новосевастопольское</w:t>
      </w:r>
      <w:proofErr w:type="spellEnd"/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</w:t>
      </w:r>
      <w:r>
        <w:rPr>
          <w:rFonts w:ascii="Times New Roman" w:hAnsi="Times New Roman" w:cs="Times New Roman"/>
          <w:sz w:val="24"/>
          <w:szCs w:val="24"/>
        </w:rPr>
        <w:t>о общего образования МБОУ №О</w:t>
      </w:r>
      <w:r w:rsidRPr="00D76A51">
        <w:rPr>
          <w:rFonts w:ascii="Times New Roman" w:hAnsi="Times New Roman" w:cs="Times New Roman"/>
          <w:sz w:val="24"/>
          <w:szCs w:val="24"/>
        </w:rPr>
        <w:t>ОШ №</w:t>
      </w:r>
      <w:r>
        <w:rPr>
          <w:rFonts w:ascii="Times New Roman" w:hAnsi="Times New Roman" w:cs="Times New Roman"/>
          <w:sz w:val="24"/>
          <w:szCs w:val="24"/>
        </w:rPr>
        <w:t xml:space="preserve"> 13»</w:t>
      </w:r>
      <w:r w:rsidRPr="00D76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76A51">
        <w:rPr>
          <w:rFonts w:ascii="Times New Roman" w:hAnsi="Times New Roman" w:cs="Times New Roman"/>
          <w:sz w:val="24"/>
          <w:szCs w:val="24"/>
        </w:rPr>
        <w:t xml:space="preserve">  </w:t>
      </w:r>
      <w:r w:rsidRPr="00D76A51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Новосевастопольское</w:t>
      </w:r>
      <w:proofErr w:type="spellEnd"/>
    </w:p>
    <w:p w:rsidR="00D76A51" w:rsidRPr="00D110E8" w:rsidRDefault="00D76A51" w:rsidP="00D110E8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           - Родные просторы</w:t>
      </w:r>
      <w:r w:rsidRPr="00D76A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76A51">
        <w:rPr>
          <w:rFonts w:ascii="Times New Roman" w:hAnsi="Times New Roman" w:cs="Times New Roman"/>
          <w:sz w:val="24"/>
          <w:szCs w:val="24"/>
        </w:rPr>
        <w:t xml:space="preserve"> 1 класс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 xml:space="preserve"> книга для чтения / С.С.</w:t>
      </w:r>
      <w:r w:rsidR="005C793F" w:rsidRPr="005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Ситимова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>,</w:t>
      </w:r>
      <w:r w:rsidR="005C793F" w:rsidRPr="005C793F">
        <w:rPr>
          <w:rFonts w:ascii="Times New Roman" w:hAnsi="Times New Roman" w:cs="Times New Roman"/>
          <w:sz w:val="24"/>
          <w:szCs w:val="24"/>
        </w:rPr>
        <w:t xml:space="preserve"> </w:t>
      </w:r>
      <w:r w:rsidRPr="00D76A51">
        <w:rPr>
          <w:rFonts w:ascii="Times New Roman" w:hAnsi="Times New Roman" w:cs="Times New Roman"/>
          <w:sz w:val="24"/>
          <w:szCs w:val="24"/>
        </w:rPr>
        <w:t>А.</w:t>
      </w:r>
      <w:r w:rsidR="005C793F" w:rsidRPr="005C793F">
        <w:rPr>
          <w:rFonts w:ascii="Times New Roman" w:hAnsi="Times New Roman" w:cs="Times New Roman"/>
          <w:sz w:val="24"/>
          <w:szCs w:val="24"/>
        </w:rPr>
        <w:t xml:space="preserve"> </w:t>
      </w:r>
      <w:r w:rsidRPr="00D76A51">
        <w:rPr>
          <w:rFonts w:ascii="Times New Roman" w:hAnsi="Times New Roman" w:cs="Times New Roman"/>
          <w:sz w:val="24"/>
          <w:szCs w:val="24"/>
        </w:rPr>
        <w:t>Б.</w:t>
      </w:r>
      <w:r w:rsidR="005C793F" w:rsidRPr="005C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Чуяко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– Майкоп :</w:t>
      </w:r>
      <w:r w:rsidR="005C793F" w:rsidRPr="005C793F">
        <w:rPr>
          <w:rFonts w:ascii="Times New Roman" w:hAnsi="Times New Roman" w:cs="Times New Roman"/>
          <w:sz w:val="24"/>
          <w:szCs w:val="24"/>
        </w:rPr>
        <w:t xml:space="preserve"> </w:t>
      </w:r>
      <w:r w:rsidRPr="00D76A51">
        <w:rPr>
          <w:rFonts w:ascii="Times New Roman" w:hAnsi="Times New Roman" w:cs="Times New Roman"/>
          <w:sz w:val="24"/>
          <w:szCs w:val="24"/>
        </w:rPr>
        <w:t>Качество, 2013,33 ч</w:t>
      </w:r>
    </w:p>
    <w:p w:rsidR="00D76A51" w:rsidRPr="00D76A51" w:rsidRDefault="00D76A51" w:rsidP="00D76A51">
      <w:pPr>
        <w:pStyle w:val="a6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A5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по адыгейской литературе.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ровой культуры, средства сохранения и передачи нравственных ценностей и традиций;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2) осознание значимости чтения для личного развития; фор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нятий о добре и зле, дружбе, честности; формирование потреб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ности в систематическом чтении;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ведческих понятий;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4) использование разных видов чтения (изучающее (смысло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ствовать в их обсуждении, давать и обосновывать нравственную оценку поступков героев;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5) умение самостоятельно выбирать интересующую литера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ятельно краткую аннотацию;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lastRenderedPageBreak/>
        <w:t>7) умение работать с разными видами текстов, находить ха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рактерные особенности научно-познавательных, учебных и ху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D76A51" w:rsidRPr="00D76A51" w:rsidRDefault="00D76A51" w:rsidP="00D76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изведения, репродукции картин художников, по иллюстрациям, на основе личного опыта.</w:t>
      </w:r>
    </w:p>
    <w:p w:rsidR="00D76A51" w:rsidRPr="00D76A51" w:rsidRDefault="00D76A51" w:rsidP="00D76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Реализация программы обеспечивает достижение выпускни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ками начальной школы следующих результатов: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1) формирование чувства гордости за свою Родину, её исто</w:t>
      </w:r>
      <w:r w:rsidRPr="00D76A51">
        <w:rPr>
          <w:rFonts w:ascii="Times New Roman" w:hAnsi="Times New Roman" w:cs="Times New Roman"/>
          <w:sz w:val="24"/>
          <w:szCs w:val="24"/>
        </w:rPr>
        <w:softHyphen/>
        <w:t xml:space="preserve">рию, российский народ, становление 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гуманистических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 xml:space="preserve"> и де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мократических ценностных ориентации многонационального российского общества;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3) воспитание художественно-эстетического вкуса, эстетиче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ских потребностей, ценностей и чувств на основе опыта слу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шания и заучивания наизусть произведений художественной литературы;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4) развитие этических чувств, доброжелательности и эмо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5) формирование уважительного отношения к иному мне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нию, истории и культуре других народов, выработка умения тер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пимо относиться к людям иной национальной принадлежности;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6) овладение начальными навыками адаптации к школе, к школьному коллективу;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ностного смысла учения;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 xml:space="preserve"> взрослыми и сверст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никами в разных социальных ситуациях, умения избегать кон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фликтов и находить выходы из спорных ситуаций, умения срав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5C793F" w:rsidRPr="005C793F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</w:t>
      </w:r>
      <w:r w:rsidRPr="00D76A51">
        <w:rPr>
          <w:rFonts w:ascii="Times New Roman" w:hAnsi="Times New Roman" w:cs="Times New Roman"/>
          <w:sz w:val="24"/>
          <w:szCs w:val="24"/>
        </w:rPr>
        <w:softHyphen/>
        <w:t>вание установки на безопасный, здоровый образ жизни</w:t>
      </w:r>
      <w:r w:rsidR="005C793F" w:rsidRPr="005C793F">
        <w:rPr>
          <w:rFonts w:ascii="Times New Roman" w:hAnsi="Times New Roman" w:cs="Times New Roman"/>
          <w:sz w:val="24"/>
          <w:szCs w:val="24"/>
        </w:rPr>
        <w:t>.</w:t>
      </w:r>
    </w:p>
    <w:p w:rsidR="005C793F" w:rsidRPr="005C793F" w:rsidRDefault="005C793F" w:rsidP="005C793F">
      <w:pPr>
        <w:autoSpaceDE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793F">
        <w:rPr>
          <w:rFonts w:ascii="Times New Roman" w:eastAsia="Calibri" w:hAnsi="Times New Roman" w:cs="Times New Roman"/>
          <w:b/>
          <w:sz w:val="24"/>
          <w:szCs w:val="24"/>
        </w:rPr>
        <w:t>Личностные</w:t>
      </w:r>
    </w:p>
    <w:p w:rsidR="005C793F" w:rsidRPr="005C793F" w:rsidRDefault="005C793F" w:rsidP="005C793F">
      <w:pPr>
        <w:tabs>
          <w:tab w:val="left" w:pos="709"/>
        </w:tabs>
        <w:autoSpaceDE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C793F">
        <w:rPr>
          <w:rFonts w:ascii="Times New Roman" w:eastAsia="Calibri" w:hAnsi="Times New Roman" w:cs="Times New Roman"/>
          <w:b/>
          <w:sz w:val="24"/>
          <w:szCs w:val="24"/>
        </w:rPr>
        <w:tab/>
        <w:t>Учащиеся научатся:</w:t>
      </w:r>
    </w:p>
    <w:p w:rsidR="005C793F" w:rsidRPr="005C793F" w:rsidRDefault="005C793F" w:rsidP="005C793F">
      <w:pPr>
        <w:numPr>
          <w:ilvl w:val="0"/>
          <w:numId w:val="15"/>
        </w:numPr>
        <w:suppressAutoHyphens/>
        <w:autoSpaceDE w:val="0"/>
        <w:spacing w:after="0" w:line="322" w:lineRule="exact"/>
        <w:ind w:right="30"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с уважением относиться к традициям своей семьи, с любовью к тому месту, где родился (своей малой родине);</w:t>
      </w:r>
    </w:p>
    <w:p w:rsidR="005C793F" w:rsidRPr="005C793F" w:rsidRDefault="005C793F" w:rsidP="005C793F">
      <w:pPr>
        <w:numPr>
          <w:ilvl w:val="0"/>
          <w:numId w:val="15"/>
        </w:numPr>
        <w:suppressAutoHyphens/>
        <w:autoSpaceDE w:val="0"/>
        <w:spacing w:after="0" w:line="322" w:lineRule="exact"/>
        <w:ind w:right="30"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отзываться положительно о своей Родине, людях, её населяющих;</w:t>
      </w:r>
    </w:p>
    <w:p w:rsidR="005C793F" w:rsidRPr="005C793F" w:rsidRDefault="005C793F" w:rsidP="005C793F">
      <w:pPr>
        <w:numPr>
          <w:ilvl w:val="0"/>
          <w:numId w:val="15"/>
        </w:numPr>
        <w:suppressAutoHyphens/>
        <w:autoSpaceDE w:val="0"/>
        <w:spacing w:after="0" w:line="322" w:lineRule="exact"/>
        <w:ind w:right="30"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5C793F" w:rsidRPr="005C793F" w:rsidRDefault="005C793F" w:rsidP="005C793F">
      <w:pPr>
        <w:numPr>
          <w:ilvl w:val="0"/>
          <w:numId w:val="15"/>
        </w:numPr>
        <w:suppressAutoHyphens/>
        <w:autoSpaceDE w:val="0"/>
        <w:spacing w:after="0" w:line="322" w:lineRule="exact"/>
        <w:ind w:right="30"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проявлять интерес к чтению произведений устного народного творчества своего народа и народов других стран. </w:t>
      </w:r>
    </w:p>
    <w:p w:rsidR="005C793F" w:rsidRPr="005C793F" w:rsidRDefault="005C793F" w:rsidP="005C793F">
      <w:pPr>
        <w:suppressAutoHyphens/>
        <w:autoSpaceDE w:val="0"/>
        <w:spacing w:after="0" w:line="322" w:lineRule="exact"/>
        <w:ind w:left="360" w:right="3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  <w:t>Учащиеся получат возможность научиться:</w:t>
      </w:r>
    </w:p>
    <w:p w:rsidR="005C793F" w:rsidRPr="005C793F" w:rsidRDefault="005C793F" w:rsidP="005C793F">
      <w:pPr>
        <w:numPr>
          <w:ilvl w:val="0"/>
          <w:numId w:val="16"/>
        </w:numPr>
        <w:suppressAutoHyphens/>
        <w:autoSpaceDE w:val="0"/>
        <w:spacing w:after="0" w:line="322" w:lineRule="exact"/>
        <w:ind w:right="30"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5C793F" w:rsidRPr="005C793F" w:rsidRDefault="005C793F" w:rsidP="005C793F">
      <w:pPr>
        <w:numPr>
          <w:ilvl w:val="0"/>
          <w:numId w:val="16"/>
        </w:numPr>
        <w:suppressAutoHyphens/>
        <w:autoSpaceDE w:val="0"/>
        <w:spacing w:after="0" w:line="322" w:lineRule="exact"/>
        <w:ind w:right="30"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с гордостью относиться к произведениям русских писателей-классиков, известных во всем мире;</w:t>
      </w:r>
    </w:p>
    <w:p w:rsidR="005C793F" w:rsidRPr="005C793F" w:rsidRDefault="005C793F" w:rsidP="005C793F">
      <w:pPr>
        <w:numPr>
          <w:ilvl w:val="0"/>
          <w:numId w:val="16"/>
        </w:numPr>
        <w:suppressAutoHyphens/>
        <w:autoSpaceDE w:val="0"/>
        <w:spacing w:after="0" w:line="322" w:lineRule="exact"/>
        <w:ind w:right="30"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 </w:t>
      </w:r>
    </w:p>
    <w:p w:rsidR="005C793F" w:rsidRPr="005C793F" w:rsidRDefault="005C793F" w:rsidP="005C793F">
      <w:pPr>
        <w:suppressAutoHyphens/>
        <w:autoSpaceDE w:val="0"/>
        <w:spacing w:after="0" w:line="322" w:lineRule="exact"/>
        <w:ind w:left="360" w:right="3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C793F" w:rsidRPr="005C793F" w:rsidRDefault="005C793F" w:rsidP="005C793F">
      <w:pPr>
        <w:suppressAutoHyphens/>
        <w:autoSpaceDE w:val="0"/>
        <w:spacing w:after="0" w:line="322" w:lineRule="exact"/>
        <w:ind w:left="360" w:right="3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proofErr w:type="spellStart"/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Метапредметные</w:t>
      </w:r>
      <w:proofErr w:type="spellEnd"/>
    </w:p>
    <w:p w:rsidR="005C793F" w:rsidRPr="005C793F" w:rsidRDefault="005C793F" w:rsidP="005C793F">
      <w:pPr>
        <w:suppressAutoHyphens/>
        <w:autoSpaceDE w:val="0"/>
        <w:spacing w:after="0" w:line="322" w:lineRule="exact"/>
        <w:ind w:left="360" w:right="3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C793F" w:rsidRPr="005C793F" w:rsidRDefault="005C793F" w:rsidP="005C793F">
      <w:pPr>
        <w:suppressAutoHyphens/>
        <w:autoSpaceDE w:val="0"/>
        <w:spacing w:after="0" w:line="322" w:lineRule="exact"/>
        <w:ind w:left="360" w:right="3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  <w:t>Регулятивные УУД</w:t>
      </w: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5C793F" w:rsidRPr="005C793F" w:rsidRDefault="005C793F" w:rsidP="005C793F">
      <w:pPr>
        <w:suppressAutoHyphens/>
        <w:autoSpaceDE w:val="0"/>
        <w:spacing w:after="0" w:line="322" w:lineRule="exact"/>
        <w:ind w:left="360" w:right="30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Учащиеся научатся:</w:t>
      </w:r>
    </w:p>
    <w:p w:rsidR="005C793F" w:rsidRPr="005C793F" w:rsidRDefault="005C793F" w:rsidP="005C793F">
      <w:pPr>
        <w:numPr>
          <w:ilvl w:val="0"/>
          <w:numId w:val="17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5C793F" w:rsidRPr="005C793F" w:rsidRDefault="005C793F" w:rsidP="005C793F">
      <w:pPr>
        <w:numPr>
          <w:ilvl w:val="0"/>
          <w:numId w:val="17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5C793F" w:rsidRPr="005C793F" w:rsidRDefault="005C793F" w:rsidP="005C793F">
      <w:pPr>
        <w:numPr>
          <w:ilvl w:val="0"/>
          <w:numId w:val="17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:rsidR="005C793F" w:rsidRPr="005C793F" w:rsidRDefault="005C793F" w:rsidP="005C793F">
      <w:pPr>
        <w:numPr>
          <w:ilvl w:val="0"/>
          <w:numId w:val="17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контролировать выполненные задания с опорой на эталон (образец) или по алгоритму, данному учителем;</w:t>
      </w:r>
    </w:p>
    <w:p w:rsidR="005C793F" w:rsidRPr="005C793F" w:rsidRDefault="005C793F" w:rsidP="005C793F">
      <w:pPr>
        <w:numPr>
          <w:ilvl w:val="0"/>
          <w:numId w:val="17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5C793F" w:rsidRPr="005C793F" w:rsidRDefault="005C793F" w:rsidP="005C793F">
      <w:pPr>
        <w:numPr>
          <w:ilvl w:val="0"/>
          <w:numId w:val="17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5C793F" w:rsidRPr="005C793F" w:rsidRDefault="005C793F" w:rsidP="005C793F">
      <w:pPr>
        <w:numPr>
          <w:ilvl w:val="0"/>
          <w:numId w:val="17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5C793F" w:rsidRPr="005C793F" w:rsidRDefault="005C793F" w:rsidP="005C793F">
      <w:pPr>
        <w:numPr>
          <w:ilvl w:val="0"/>
          <w:numId w:val="17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5C793F" w:rsidRPr="005C793F" w:rsidRDefault="005C793F" w:rsidP="005C793F">
      <w:pPr>
        <w:numPr>
          <w:ilvl w:val="0"/>
          <w:numId w:val="17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 </w:t>
      </w:r>
    </w:p>
    <w:p w:rsidR="005C793F" w:rsidRPr="005C793F" w:rsidRDefault="005C793F" w:rsidP="005C793F">
      <w:pPr>
        <w:tabs>
          <w:tab w:val="left" w:pos="709"/>
        </w:tabs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  <w:t>Учащиеся получат возможность научиться:</w:t>
      </w:r>
    </w:p>
    <w:p w:rsidR="005C793F" w:rsidRPr="005C793F" w:rsidRDefault="005C793F" w:rsidP="005C793F">
      <w:pPr>
        <w:numPr>
          <w:ilvl w:val="0"/>
          <w:numId w:val="18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5C793F" w:rsidRPr="005C793F" w:rsidRDefault="005C793F" w:rsidP="005C793F">
      <w:pPr>
        <w:numPr>
          <w:ilvl w:val="0"/>
          <w:numId w:val="18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читать в соответствии с целью чтения (выразительно, целыми словами, без искажений и пр.);</w:t>
      </w:r>
    </w:p>
    <w:p w:rsidR="005C793F" w:rsidRPr="005C793F" w:rsidRDefault="005C793F" w:rsidP="005C793F">
      <w:pPr>
        <w:numPr>
          <w:ilvl w:val="0"/>
          <w:numId w:val="18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коллективно составлять план урока, продумывать возможные этапы изучения темы;</w:t>
      </w:r>
    </w:p>
    <w:p w:rsidR="005C793F" w:rsidRPr="005C793F" w:rsidRDefault="005C793F" w:rsidP="005C793F">
      <w:pPr>
        <w:numPr>
          <w:ilvl w:val="0"/>
          <w:numId w:val="18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коллективно составлять план для пересказа литературного произведения;</w:t>
      </w:r>
    </w:p>
    <w:p w:rsidR="005C793F" w:rsidRPr="005C793F" w:rsidRDefault="005C793F" w:rsidP="005C793F">
      <w:pPr>
        <w:numPr>
          <w:ilvl w:val="0"/>
          <w:numId w:val="18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контролировать выполнение действий в соответствии с планом;</w:t>
      </w:r>
    </w:p>
    <w:p w:rsidR="005C793F" w:rsidRPr="005C793F" w:rsidRDefault="005C793F" w:rsidP="005C793F">
      <w:pPr>
        <w:numPr>
          <w:ilvl w:val="0"/>
          <w:numId w:val="18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оценивать результаты своих действий по шкале и критериям, предложенным учителем;</w:t>
      </w:r>
    </w:p>
    <w:p w:rsidR="005C793F" w:rsidRPr="005C793F" w:rsidRDefault="005C793F" w:rsidP="005C793F">
      <w:pPr>
        <w:numPr>
          <w:ilvl w:val="0"/>
          <w:numId w:val="18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оценивать результаты работы сверстников по совместно выработанным критериям;</w:t>
      </w:r>
    </w:p>
    <w:p w:rsidR="005C793F" w:rsidRPr="005C793F" w:rsidRDefault="005C793F" w:rsidP="005C793F">
      <w:pPr>
        <w:numPr>
          <w:ilvl w:val="0"/>
          <w:numId w:val="18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выделять из темы урока известные знания и умения, определять круг неизвестного по изучаемой теме в мини - группе или паре;</w:t>
      </w:r>
    </w:p>
    <w:p w:rsidR="005C793F" w:rsidRPr="005C793F" w:rsidRDefault="005C793F" w:rsidP="005C793F">
      <w:pPr>
        <w:numPr>
          <w:ilvl w:val="0"/>
          <w:numId w:val="18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 </w:t>
      </w:r>
    </w:p>
    <w:p w:rsidR="005C793F" w:rsidRPr="005C793F" w:rsidRDefault="005C793F" w:rsidP="005C793F">
      <w:pPr>
        <w:numPr>
          <w:ilvl w:val="0"/>
          <w:numId w:val="18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выделять из темы урока известные знания и умения, определять круг неизвестного по изучаемой теме в мини - группе или паре;</w:t>
      </w:r>
    </w:p>
    <w:p w:rsidR="005C793F" w:rsidRPr="005C793F" w:rsidRDefault="005C793F" w:rsidP="005C793F">
      <w:pPr>
        <w:numPr>
          <w:ilvl w:val="0"/>
          <w:numId w:val="18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5C793F" w:rsidRPr="005C793F" w:rsidRDefault="005C793F" w:rsidP="005C793F">
      <w:pPr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осознавать смысл и назначение позитивных установок на успешную работу, пользоваться ими в случае неудачи на уроке, проговаривая во внутренней речи. </w:t>
      </w: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5C793F" w:rsidRPr="005C793F" w:rsidRDefault="005C793F" w:rsidP="005C793F">
      <w:pPr>
        <w:tabs>
          <w:tab w:val="left" w:pos="709"/>
        </w:tabs>
        <w:suppressAutoHyphens/>
        <w:autoSpaceDE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E42BB" w:rsidRDefault="009E42BB" w:rsidP="005C793F">
      <w:pPr>
        <w:tabs>
          <w:tab w:val="left" w:pos="709"/>
        </w:tabs>
        <w:autoSpaceDE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793F" w:rsidRPr="005C793F" w:rsidRDefault="005C793F" w:rsidP="005C793F">
      <w:pPr>
        <w:tabs>
          <w:tab w:val="left" w:pos="709"/>
        </w:tabs>
        <w:autoSpaceDE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79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Познавательные УУД</w:t>
      </w:r>
    </w:p>
    <w:p w:rsidR="005C793F" w:rsidRPr="005C793F" w:rsidRDefault="005C793F" w:rsidP="005C793F">
      <w:p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Учащиеся </w:t>
      </w:r>
      <w:r w:rsidR="009E42BB"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получат возможность научиться</w:t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</w:p>
    <w:p w:rsidR="005C793F" w:rsidRPr="005C793F" w:rsidRDefault="005C793F" w:rsidP="005C793F">
      <w:pPr>
        <w:numPr>
          <w:ilvl w:val="0"/>
          <w:numId w:val="19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5C793F" w:rsidRPr="005C793F" w:rsidRDefault="005C793F" w:rsidP="005C793F">
      <w:pPr>
        <w:numPr>
          <w:ilvl w:val="0"/>
          <w:numId w:val="19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осмысленно читать слова и предложения; понимать смысл прочитанного;</w:t>
      </w:r>
    </w:p>
    <w:p w:rsidR="005C793F" w:rsidRPr="005C793F" w:rsidRDefault="005C793F" w:rsidP="005C793F">
      <w:pPr>
        <w:numPr>
          <w:ilvl w:val="0"/>
          <w:numId w:val="19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сравнивать художественные и научно-познавательные тексты; находить сходства и различия;</w:t>
      </w:r>
    </w:p>
    <w:p w:rsidR="005C793F" w:rsidRPr="005C793F" w:rsidRDefault="005C793F" w:rsidP="005C793F">
      <w:pPr>
        <w:numPr>
          <w:ilvl w:val="0"/>
          <w:numId w:val="19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сопоставлять эпизод литературного произведения с иллюстрацией, с пословицей (поговоркой);</w:t>
      </w:r>
    </w:p>
    <w:p w:rsidR="005C793F" w:rsidRPr="005C793F" w:rsidRDefault="005C793F" w:rsidP="005C793F">
      <w:pPr>
        <w:numPr>
          <w:ilvl w:val="0"/>
          <w:numId w:val="19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5C793F" w:rsidRPr="005C793F" w:rsidRDefault="005C793F" w:rsidP="005C793F">
      <w:pPr>
        <w:numPr>
          <w:ilvl w:val="0"/>
          <w:numId w:val="19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отвечать на вопрос учителя или учебника по теме урока из 2—4 предложений; </w:t>
      </w:r>
    </w:p>
    <w:p w:rsidR="005C793F" w:rsidRPr="005C793F" w:rsidRDefault="005C793F" w:rsidP="005C793F">
      <w:pPr>
        <w:numPr>
          <w:ilvl w:val="0"/>
          <w:numId w:val="19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отличать произведения устного народного творчества от других произведений;</w:t>
      </w:r>
    </w:p>
    <w:p w:rsidR="005C793F" w:rsidRPr="005C793F" w:rsidRDefault="005C793F" w:rsidP="005C793F">
      <w:pPr>
        <w:numPr>
          <w:ilvl w:val="0"/>
          <w:numId w:val="19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проявлять индивидуальные творческие способности при сочинении загадок, песенок, </w:t>
      </w:r>
      <w:proofErr w:type="spellStart"/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потешек</w:t>
      </w:r>
      <w:proofErr w:type="spellEnd"/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сказок, в процессе чтения по ролям и </w:t>
      </w:r>
      <w:proofErr w:type="spellStart"/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инсценировании</w:t>
      </w:r>
      <w:proofErr w:type="spellEnd"/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, при выполнении проектных заданий;</w:t>
      </w:r>
    </w:p>
    <w:p w:rsidR="005C793F" w:rsidRPr="005C793F" w:rsidRDefault="005C793F" w:rsidP="005C793F">
      <w:pPr>
        <w:numPr>
          <w:ilvl w:val="0"/>
          <w:numId w:val="19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понимать смысл читаемого, интерпретировать произведение на основе чтения по ролям. </w:t>
      </w:r>
    </w:p>
    <w:p w:rsidR="005C793F" w:rsidRPr="005C793F" w:rsidRDefault="005C793F" w:rsidP="005C793F">
      <w:p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  <w:t>Учащиеся получат возможность научиться:</w:t>
      </w:r>
    </w:p>
    <w:p w:rsidR="005C793F" w:rsidRPr="005C793F" w:rsidRDefault="005C793F" w:rsidP="005C793F">
      <w:pPr>
        <w:numPr>
          <w:ilvl w:val="0"/>
          <w:numId w:val="20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5C793F" w:rsidRPr="005C793F" w:rsidRDefault="005C793F" w:rsidP="005C793F">
      <w:pPr>
        <w:numPr>
          <w:ilvl w:val="0"/>
          <w:numId w:val="20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отвечать на вопросы учителя и учебника, придумывать свои собственные вопросы;</w:t>
      </w:r>
    </w:p>
    <w:p w:rsidR="005C793F" w:rsidRPr="005C793F" w:rsidRDefault="005C793F" w:rsidP="005C793F">
      <w:pPr>
        <w:numPr>
          <w:ilvl w:val="0"/>
          <w:numId w:val="20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5C793F" w:rsidRPr="005C793F" w:rsidRDefault="005C793F" w:rsidP="005C793F">
      <w:pPr>
        <w:numPr>
          <w:ilvl w:val="0"/>
          <w:numId w:val="20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сравнивать лирические и прозаические произведения, бас - ню и стихотворение, народную и литературную сказку;</w:t>
      </w:r>
    </w:p>
    <w:p w:rsidR="005C793F" w:rsidRPr="005C793F" w:rsidRDefault="005C793F" w:rsidP="005C793F">
      <w:pPr>
        <w:numPr>
          <w:ilvl w:val="0"/>
          <w:numId w:val="20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5C793F" w:rsidRPr="005C793F" w:rsidRDefault="005C793F" w:rsidP="005C793F">
      <w:pPr>
        <w:numPr>
          <w:ilvl w:val="0"/>
          <w:numId w:val="20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5C793F" w:rsidRPr="005C793F" w:rsidRDefault="005C793F" w:rsidP="005C793F">
      <w:pPr>
        <w:numPr>
          <w:ilvl w:val="0"/>
          <w:numId w:val="20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 смысл русских народных и литературных сказок, басен И. А. Крылова;</w:t>
      </w:r>
    </w:p>
    <w:p w:rsidR="005C793F" w:rsidRPr="005C793F" w:rsidRDefault="005C793F" w:rsidP="005C793F">
      <w:pPr>
        <w:numPr>
          <w:ilvl w:val="0"/>
          <w:numId w:val="20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инсценировании</w:t>
      </w:r>
      <w:proofErr w:type="spellEnd"/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выполнении проектных заданий;</w:t>
      </w:r>
    </w:p>
    <w:p w:rsidR="005C793F" w:rsidRPr="005C793F" w:rsidRDefault="005C793F" w:rsidP="005C793F">
      <w:pPr>
        <w:numPr>
          <w:ilvl w:val="0"/>
          <w:numId w:val="20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соотносить пословицы и поговорки с содержанием литературного произведения; </w:t>
      </w:r>
    </w:p>
    <w:p w:rsidR="005C793F" w:rsidRPr="005C793F" w:rsidRDefault="005C793F" w:rsidP="005C793F">
      <w:pPr>
        <w:numPr>
          <w:ilvl w:val="0"/>
          <w:numId w:val="20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мотив поведения героя с помощью вопросов учителя или учебника (рабочей тетради);</w:t>
      </w:r>
    </w:p>
    <w:p w:rsidR="005C793F" w:rsidRPr="005C793F" w:rsidRDefault="005C793F" w:rsidP="005C793F">
      <w:pPr>
        <w:numPr>
          <w:ilvl w:val="0"/>
          <w:numId w:val="20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понимать </w:t>
      </w:r>
      <w:proofErr w:type="gramStart"/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читаемое</w:t>
      </w:r>
      <w:proofErr w:type="gramEnd"/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 </w:t>
      </w:r>
    </w:p>
    <w:p w:rsidR="005C793F" w:rsidRPr="005C793F" w:rsidRDefault="005C793F" w:rsidP="005C793F">
      <w:p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</w:p>
    <w:p w:rsidR="005C793F" w:rsidRPr="005C793F" w:rsidRDefault="005C793F" w:rsidP="005C793F">
      <w:p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Коммуникативные УУД</w:t>
      </w:r>
    </w:p>
    <w:p w:rsidR="005C793F" w:rsidRPr="005C793F" w:rsidRDefault="005C793F" w:rsidP="005C793F">
      <w:p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C793F" w:rsidRPr="005C793F" w:rsidRDefault="005C793F" w:rsidP="005C793F">
      <w:pPr>
        <w:tabs>
          <w:tab w:val="left" w:pos="709"/>
        </w:tabs>
        <w:suppressAutoHyphens/>
        <w:autoSpaceDE w:val="0"/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  <w:t xml:space="preserve">Учащиеся </w:t>
      </w:r>
      <w:r w:rsidR="009E42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получат возможность научи</w:t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</w:t>
      </w:r>
      <w:r w:rsidR="009E42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ь</w:t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ся:</w:t>
      </w:r>
    </w:p>
    <w:p w:rsidR="005C793F" w:rsidRPr="005C793F" w:rsidRDefault="005C793F" w:rsidP="005C793F">
      <w:pPr>
        <w:numPr>
          <w:ilvl w:val="0"/>
          <w:numId w:val="21"/>
        </w:numPr>
        <w:tabs>
          <w:tab w:val="left" w:pos="709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отвечать на вопросы учителя по теме урока;</w:t>
      </w:r>
    </w:p>
    <w:p w:rsidR="005C793F" w:rsidRPr="005C793F" w:rsidRDefault="005C793F" w:rsidP="005C793F">
      <w:pPr>
        <w:numPr>
          <w:ilvl w:val="0"/>
          <w:numId w:val="21"/>
        </w:numPr>
        <w:tabs>
          <w:tab w:val="left" w:pos="709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создавать связное высказывание из 3—4 простых предложений с помощью учителя;</w:t>
      </w:r>
    </w:p>
    <w:p w:rsidR="005C793F" w:rsidRPr="005C793F" w:rsidRDefault="005C793F" w:rsidP="005C793F">
      <w:pPr>
        <w:numPr>
          <w:ilvl w:val="0"/>
          <w:numId w:val="21"/>
        </w:numPr>
        <w:suppressAutoHyphens/>
        <w:autoSpaceDE w:val="0"/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слышать и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5C793F" w:rsidRPr="005C793F" w:rsidRDefault="005C793F" w:rsidP="005C793F">
      <w:pPr>
        <w:numPr>
          <w:ilvl w:val="0"/>
          <w:numId w:val="21"/>
        </w:numPr>
        <w:suppressAutoHyphens/>
        <w:autoSpaceDE w:val="0"/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5C793F" w:rsidRPr="005C793F" w:rsidRDefault="005C793F" w:rsidP="005C793F">
      <w:pPr>
        <w:numPr>
          <w:ilvl w:val="0"/>
          <w:numId w:val="21"/>
        </w:numPr>
        <w:suppressAutoHyphens/>
        <w:autoSpaceDE w:val="0"/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5C793F" w:rsidRPr="005C793F" w:rsidRDefault="005C793F" w:rsidP="005C793F">
      <w:pPr>
        <w:numPr>
          <w:ilvl w:val="0"/>
          <w:numId w:val="21"/>
        </w:numPr>
        <w:suppressAutoHyphens/>
        <w:autoSpaceDE w:val="0"/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 общую цель деятельности, принимать её, обсуждать коллективно под руководством учителя;</w:t>
      </w:r>
    </w:p>
    <w:p w:rsidR="005C793F" w:rsidRPr="005C793F" w:rsidRDefault="005C793F" w:rsidP="005C793F">
      <w:pPr>
        <w:numPr>
          <w:ilvl w:val="0"/>
          <w:numId w:val="21"/>
        </w:numPr>
        <w:suppressAutoHyphens/>
        <w:autoSpaceDE w:val="0"/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соотносить в паре или в группе выполнение работы по алгоритму, данному в учебнике или записанному учителем на доске;</w:t>
      </w:r>
    </w:p>
    <w:p w:rsidR="005C793F" w:rsidRPr="005C793F" w:rsidRDefault="005C793F" w:rsidP="005C793F">
      <w:pPr>
        <w:numPr>
          <w:ilvl w:val="0"/>
          <w:numId w:val="21"/>
        </w:numPr>
        <w:suppressAutoHyphens/>
        <w:autoSpaceDE w:val="0"/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оценивать по предложенной учителем шкале качество чтения по ролям, пересказ текста, выполнение проекта;</w:t>
      </w:r>
    </w:p>
    <w:p w:rsidR="005C793F" w:rsidRPr="005C793F" w:rsidRDefault="005C793F" w:rsidP="005C793F">
      <w:pPr>
        <w:numPr>
          <w:ilvl w:val="0"/>
          <w:numId w:val="21"/>
        </w:numPr>
        <w:suppressAutoHyphens/>
        <w:autoSpaceDE w:val="0"/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признавать свои ошибки, озвучивать их, соглашаться, если на ошибки указывают другие;</w:t>
      </w:r>
    </w:p>
    <w:p w:rsidR="005C793F" w:rsidRPr="005C793F" w:rsidRDefault="005C793F" w:rsidP="005C793F">
      <w:pPr>
        <w:numPr>
          <w:ilvl w:val="0"/>
          <w:numId w:val="21"/>
        </w:numPr>
        <w:suppressAutoHyphens/>
        <w:autoSpaceDE w:val="0"/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:rsidR="005C793F" w:rsidRPr="005C793F" w:rsidRDefault="005C793F" w:rsidP="005C793F">
      <w:pPr>
        <w:numPr>
          <w:ilvl w:val="0"/>
          <w:numId w:val="21"/>
        </w:numPr>
        <w:suppressAutoHyphens/>
        <w:autoSpaceDE w:val="0"/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находить нужную информацию с помощью взрослых, в учебных книгах, словарях;</w:t>
      </w:r>
    </w:p>
    <w:p w:rsidR="005C793F" w:rsidRPr="005C793F" w:rsidRDefault="005C793F" w:rsidP="005C793F">
      <w:pPr>
        <w:numPr>
          <w:ilvl w:val="0"/>
          <w:numId w:val="21"/>
        </w:numPr>
        <w:suppressAutoHyphens/>
        <w:autoSpaceDE w:val="0"/>
        <w:spacing w:after="0" w:line="240" w:lineRule="auto"/>
        <w:ind w:firstLine="34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готовить небольшую презентацию (3—4 слайда) с помощью взрослых (родителей, воспитателя ГПД и пр.) по теме проекта, озвучивать её с опорой на слайды. </w:t>
      </w:r>
    </w:p>
    <w:p w:rsidR="005C793F" w:rsidRPr="005C793F" w:rsidRDefault="005C793F" w:rsidP="005C793F">
      <w:pPr>
        <w:suppressAutoHyphens/>
        <w:autoSpaceDE w:val="0"/>
        <w:spacing w:after="0" w:line="240" w:lineRule="auto"/>
        <w:ind w:left="349" w:hanging="34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5C79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  <w:t>Учащиеся получат возможность научиться: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вступать в общение в паре или группе, задавать вопросы на уточнение;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создавать связное высказывание из 5—6 простых предложений по предложенной теме;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оформлять 1—2 слайда к проекту, письменно фиксируя основные положения устного высказывания;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не конфликтовать, использовать вежливые слова;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выражать готовность идти на компромиссы, предлагать варианты и способы разрешения конфликтов;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 безнравственно и др.), высказывая свою точку зрения;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находить нужную информацию через беседу с взрослыми, через учебные книги, словари, справочники, энциклопедии для детей, через Интернет;</w:t>
      </w:r>
    </w:p>
    <w:p w:rsidR="005C793F" w:rsidRPr="005C793F" w:rsidRDefault="005C793F" w:rsidP="005C793F">
      <w:pPr>
        <w:numPr>
          <w:ilvl w:val="0"/>
          <w:numId w:val="22"/>
        </w:numPr>
        <w:suppressAutoHyphens/>
        <w:autoSpaceDE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C793F">
        <w:rPr>
          <w:rFonts w:ascii="Times New Roman" w:eastAsia="Calibri" w:hAnsi="Times New Roman" w:cs="Times New Roman"/>
          <w:sz w:val="24"/>
          <w:szCs w:val="24"/>
          <w:lang w:eastAsia="ar-SA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5C793F" w:rsidRPr="009E42BB" w:rsidRDefault="005C793F" w:rsidP="00D76A5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6A51" w:rsidRPr="009E42BB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5C793F">
        <w:rPr>
          <w:rFonts w:ascii="Times New Roman" w:hAnsi="Times New Roman" w:cs="Times New Roman"/>
          <w:b/>
          <w:sz w:val="24"/>
          <w:szCs w:val="24"/>
        </w:rPr>
        <w:t xml:space="preserve">  Место учебного предмета в учебном плане</w:t>
      </w:r>
      <w:r w:rsidRPr="005C793F">
        <w:rPr>
          <w:rFonts w:ascii="Times New Roman" w:hAnsi="Times New Roman" w:cs="Times New Roman"/>
          <w:sz w:val="24"/>
          <w:szCs w:val="24"/>
        </w:rPr>
        <w:t>.</w:t>
      </w:r>
    </w:p>
    <w:p w:rsidR="00D76A51" w:rsidRPr="005C793F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5C79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</w:t>
      </w:r>
      <w:proofErr w:type="gramStart"/>
      <w:r w:rsidRPr="005C793F">
        <w:rPr>
          <w:rFonts w:ascii="Times New Roman" w:hAnsi="Times New Roman" w:cs="Times New Roman"/>
          <w:i/>
          <w:iCs/>
          <w:sz w:val="24"/>
          <w:szCs w:val="24"/>
        </w:rPr>
        <w:t>(1 ч  в неделю.</w:t>
      </w:r>
      <w:proofErr w:type="gramEnd"/>
      <w:r w:rsidRPr="005C79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5C793F">
        <w:rPr>
          <w:rFonts w:ascii="Times New Roman" w:hAnsi="Times New Roman" w:cs="Times New Roman"/>
          <w:i/>
          <w:iCs/>
          <w:sz w:val="24"/>
          <w:szCs w:val="24"/>
        </w:rPr>
        <w:t>Всего 33 ч в  учебном году.)</w:t>
      </w:r>
      <w:proofErr w:type="gramEnd"/>
    </w:p>
    <w:p w:rsidR="00D76A51" w:rsidRPr="009E42BB" w:rsidRDefault="00D76A51" w:rsidP="009E42BB">
      <w:pPr>
        <w:rPr>
          <w:rFonts w:ascii="Times New Roman" w:hAnsi="Times New Roman" w:cs="Times New Roman"/>
          <w:sz w:val="24"/>
          <w:szCs w:val="24"/>
        </w:rPr>
      </w:pPr>
      <w:r w:rsidRPr="005C79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Авторы учебника  Родные просторы»</w:t>
      </w:r>
      <w:proofErr w:type="gramStart"/>
      <w:r w:rsidRPr="005C793F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5C79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793F">
        <w:rPr>
          <w:rFonts w:ascii="Times New Roman" w:hAnsi="Times New Roman" w:cs="Times New Roman"/>
          <w:sz w:val="24"/>
          <w:szCs w:val="24"/>
        </w:rPr>
        <w:t>.С.Ситимова</w:t>
      </w:r>
      <w:proofErr w:type="spellEnd"/>
      <w:r w:rsidRPr="005C7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93F">
        <w:rPr>
          <w:rFonts w:ascii="Times New Roman" w:hAnsi="Times New Roman" w:cs="Times New Roman"/>
          <w:sz w:val="24"/>
          <w:szCs w:val="24"/>
        </w:rPr>
        <w:t>А.Б.Чуяко</w:t>
      </w:r>
      <w:proofErr w:type="spellEnd"/>
      <w:r w:rsidRPr="005C793F">
        <w:rPr>
          <w:rFonts w:ascii="Times New Roman" w:hAnsi="Times New Roman" w:cs="Times New Roman"/>
          <w:sz w:val="24"/>
          <w:szCs w:val="24"/>
        </w:rPr>
        <w:t>.</w:t>
      </w:r>
      <w:r w:rsidR="005C793F" w:rsidRPr="005C793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D76A51" w:rsidRPr="005C793F" w:rsidRDefault="005C793F" w:rsidP="005C793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C793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9E42B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76A51" w:rsidRPr="005C793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6A51" w:rsidRPr="005C7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D76A51" w:rsidRPr="005C793F" w:rsidRDefault="00D76A51" w:rsidP="00D76A5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 «Наша республика Адыгея»- 1час.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И.Машбаш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Гимн республики Адыгея.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К.Жанэ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Мой аул.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Н.Куёк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красива наша земля.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«Произведения адыгейского устного народного творчества и национальные игры»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Загадки. Пословицы. 1 час.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«Национальные игры» 1 час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Моток  шерсти. 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Подлог  шапки.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Волчок.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Катание  колеса. 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Всадник. 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  снежков.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3.Сказки  и сказания-9 часов.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аукнется, так  и  откликнется. Запасливый  муравей. Великаны и карлики.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Гожак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нартская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девушка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Тлепш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край  света  искал.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Дед-невпопад. Сильнее  кошки нет. Лисичка и рак.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 и  лисичка. Домашняя мышь  и  полевая мышь.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Старик,  у которого соляной  дом,  и  старуха, у которой восковой дом.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«Произведения поэтов и писателей Республики Адыгея»-16 часов.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Х.Панеш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Скупец  и  хитрец. Сказка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Х.Панеш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Скупец  и  хитрец. Сказка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Д.Чуяко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Несознательный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.Ачмиз.Осень.Г.Завьялова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Лесовоз.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К.Жанэ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Индюшиный  нос. Так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.Чуяко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Послушный  брат.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К.Жанэ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Хвастун.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Подсолнух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.Жане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Чьи это  проказы?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Н.Куёк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Домик  для птицы. Разноцветный  дождик.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.Чуяко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Мяч. Где  мы  живём.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К.Жане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вопросы  и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.Нехай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Первый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.Чуяко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нам новый год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идёт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.Жанэ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Первые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шаги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.Чуяко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 Уроки  пения.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Н.Куёк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Зима.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Д.Чуяко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Отдохните,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коньки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.Жанэ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Разговор  двух  братьев.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Х.Андрухаев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.Жанэ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Мой  папа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шофёр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.Жанэ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Братишки. Нарисованное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.Жанэ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Пропажа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.Куёк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  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чём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лишь  Ким.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К.Жанэ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Мальчик  с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.Чуяко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Больной  зуб. Две  косички.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Д.Чуяко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Стирка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.Жане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.Чуяко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Дружба. Календарь.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К.Жанэ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Рубанок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.Гадагатдь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Деревцо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.Жанэ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Побегу-ка я на горку.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Д.Чуяко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Прилетели скворцы. Стук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весны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.Нехай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Дождь  урожая.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Д.Чуяко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Горная  речка.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«Загадки, пословицы, сказки-2 часа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Загадки, пословицы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,,</w:t>
      </w:r>
      <w:proofErr w:type="gramEnd"/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Кабардинская сказка.  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  и  дуб. Греческая сказка.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Ветры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атарская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сказка. Волк  и  портной.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6.Cтихотворения-2 часа 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Г.Габриелян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Айва  и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мёд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.Галиев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Обидно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.Кешоков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Моё  пожелание.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Э.Успенский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Разгром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.Кугиулис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Аннио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7.Рассказы народов республики Адыгея»-2 часа. </w:t>
      </w:r>
    </w:p>
    <w:p w:rsidR="00D76A51" w:rsidRPr="005C793F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Н.Фаттах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</w:t>
      </w:r>
      <w:proofErr w:type="gramStart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.Тынянский</w:t>
      </w:r>
      <w:proofErr w:type="spellEnd"/>
      <w:r w:rsidRPr="005C793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Глупый  баран. Лисица  и тетерев.</w:t>
      </w:r>
    </w:p>
    <w:p w:rsidR="00D76A51" w:rsidRPr="00D172AB" w:rsidRDefault="00D76A51" w:rsidP="00D76A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Обобщение пройденного материала – 1час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</w:p>
    <w:p w:rsidR="00D76A51" w:rsidRPr="00D76A51" w:rsidRDefault="00D76A51" w:rsidP="00D76A5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76A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Программа для 1 класса состоит из следующих разделов:</w:t>
      </w:r>
      <w:r w:rsidRPr="00D76A51">
        <w:rPr>
          <w:rFonts w:ascii="Times New Roman" w:hAnsi="Times New Roman" w:cs="Times New Roman"/>
          <w:sz w:val="24"/>
          <w:szCs w:val="24"/>
        </w:rPr>
        <w:t xml:space="preserve"> </w:t>
      </w:r>
      <w:r w:rsidRPr="00D76A51">
        <w:rPr>
          <w:rFonts w:ascii="Times New Roman" w:hAnsi="Times New Roman" w:cs="Times New Roman"/>
          <w:sz w:val="24"/>
          <w:szCs w:val="24"/>
        </w:rPr>
        <w:br/>
        <w:t xml:space="preserve">1. Наша Республика Адыгея. </w:t>
      </w:r>
      <w:r w:rsidRPr="00D76A51">
        <w:rPr>
          <w:rFonts w:ascii="Times New Roman" w:hAnsi="Times New Roman" w:cs="Times New Roman"/>
          <w:sz w:val="24"/>
          <w:szCs w:val="24"/>
        </w:rPr>
        <w:br/>
        <w:t xml:space="preserve">II. Адыгейское устное народное творчество и национальные игры. </w:t>
      </w:r>
      <w:r w:rsidRPr="00D76A51">
        <w:rPr>
          <w:rFonts w:ascii="Times New Roman" w:hAnsi="Times New Roman" w:cs="Times New Roman"/>
          <w:sz w:val="24"/>
          <w:szCs w:val="24"/>
        </w:rPr>
        <w:br/>
        <w:t xml:space="preserve">III. Произведения поэтов и писателей Республики Адыгея. </w:t>
      </w:r>
      <w:r w:rsidRPr="00D76A5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У. Загадки, пословицы, стихотворения и рассказы народов Республики Адыгея.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I. Адыгея — Родина моя (3ч.)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Республика Адыгея. Майко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 xml:space="preserve"> столица Адыгеи.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К.Жанэ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>. Стихотворение. Мой аул.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Чуяко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Дж. Стихотворение.  В первый класс.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Нехай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Р..Стихотворение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>. Слово матери.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II.  Адыгейское устное народное творчество и национальные игры (8ч.)  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Загадки о животных, разных предметах, явлениях природы. 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Пословицы и поговорки о животных, добре, мужестве, честности, дружбе, профессиях.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Произведения из адыгейского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нартского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эпоса.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Сказание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D76A51">
        <w:rPr>
          <w:rFonts w:ascii="Times New Roman" w:hAnsi="Times New Roman" w:cs="Times New Roman"/>
          <w:sz w:val="24"/>
          <w:szCs w:val="24"/>
        </w:rPr>
        <w:t>Гожак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нартская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девушка.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Нартские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сказания.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Сказки о трудолюбии и лени, о животных.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Национальные игры.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Адыгейское устное народное творчество. Обобщающий урок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III. Произведения поэтов и писателей Республики Адыгея (22ч.) 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Сказка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анеш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Х. Скупец и хитрец.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уяко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Стихотворение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есознательный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народ.Послушный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брат.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Р.Ачмиз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. Стихотворение. Осень. 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Завьялова. Стихотворение. Лесовоз.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Произведения К.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Жанэ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о дружбе и взаимопомощи.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Стихотворения Дж.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Чуяко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о дружбе.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Жанэ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К. Стихотворение. Вопросы и ответы. 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Нехай Р. Стихотворение. Первый снег.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Чуяко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. Стихотворение. К нам Новый год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идет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тдохните,коньки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>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Жанэ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К. Стихотворение. Первые шаги.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Куек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Стихотворение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има.Ни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при чем лишь Ким.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Андрухаев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Х.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Стихотворение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асовой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>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Произведения К.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Жанэ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о профессиях.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Чуяко</w:t>
      </w:r>
      <w:proofErr w:type="spellEnd"/>
      <w:proofErr w:type="gramStart"/>
      <w:r w:rsidRPr="00D76A5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ж.: «Больной зуб», «Две косички», «Стирка».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Жанэ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К..: «Мальчик с пальчик», «Мама», «Рубанок».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Гадагатль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Стихотворение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еревцо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>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>Произведения адыгейских поэтов о весне.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Жанэ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К..: «Побегу-ка я на горку», «Сколько ж мне сегодня лет», «Провалиться я не мог».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proofErr w:type="spellStart"/>
      <w:r w:rsidRPr="00D76A51">
        <w:rPr>
          <w:rFonts w:ascii="Times New Roman" w:hAnsi="Times New Roman" w:cs="Times New Roman"/>
          <w:sz w:val="24"/>
          <w:szCs w:val="24"/>
        </w:rPr>
        <w:t>Чуяко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Дж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.:, «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Календарь», «Горная речка».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A51">
        <w:rPr>
          <w:rFonts w:ascii="Times New Roman" w:hAnsi="Times New Roman" w:cs="Times New Roman"/>
          <w:sz w:val="24"/>
          <w:szCs w:val="24"/>
        </w:rPr>
        <w:t>Загадки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ословицы,сказки</w:t>
      </w:r>
      <w:proofErr w:type="spellEnd"/>
      <w:r w:rsidRPr="00D76A51">
        <w:rPr>
          <w:rFonts w:ascii="Times New Roman" w:hAnsi="Times New Roman" w:cs="Times New Roman"/>
          <w:sz w:val="24"/>
          <w:szCs w:val="24"/>
        </w:rPr>
        <w:t xml:space="preserve"> народов Республики Адыгея.</w:t>
      </w:r>
      <w:r w:rsidRPr="00D76A51">
        <w:rPr>
          <w:rFonts w:ascii="Times New Roman" w:hAnsi="Times New Roman" w:cs="Times New Roman"/>
          <w:sz w:val="24"/>
          <w:szCs w:val="24"/>
        </w:rPr>
        <w:tab/>
      </w:r>
      <w:r w:rsidRPr="00D76A51">
        <w:rPr>
          <w:rFonts w:ascii="Times New Roman" w:hAnsi="Times New Roman" w:cs="Times New Roman"/>
          <w:sz w:val="24"/>
          <w:szCs w:val="24"/>
        </w:rPr>
        <w:tab/>
      </w:r>
    </w:p>
    <w:p w:rsidR="00D76A51" w:rsidRPr="00D76A51" w:rsidRDefault="00D76A51" w:rsidP="00D76A5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tab/>
        <w:t xml:space="preserve">Общепринятой является классификация по основной дидактической цели урока, а также месту отдельного урока в системе уроков. В связи с этим определились следующие типы уроков: </w:t>
      </w:r>
      <w:proofErr w:type="gramStart"/>
      <w:r w:rsidRPr="00D76A51">
        <w:rPr>
          <w:rFonts w:ascii="Times New Roman" w:hAnsi="Times New Roman" w:cs="Times New Roman"/>
          <w:sz w:val="24"/>
          <w:szCs w:val="24"/>
        </w:rPr>
        <w:t>комбинированный</w:t>
      </w:r>
      <w:proofErr w:type="gramEnd"/>
      <w:r w:rsidRPr="00D76A51">
        <w:rPr>
          <w:rFonts w:ascii="Times New Roman" w:hAnsi="Times New Roman" w:cs="Times New Roman"/>
          <w:sz w:val="24"/>
          <w:szCs w:val="24"/>
        </w:rPr>
        <w:t>, уроки изучения нового материала, уроки закрепления знаний, уроки обобщения и систематизации изученного, выработки умений и навыков, контрольные уроки.</w:t>
      </w:r>
      <w:r w:rsidRPr="00D76A51">
        <w:rPr>
          <w:rFonts w:ascii="Times New Roman" w:hAnsi="Times New Roman" w:cs="Times New Roman"/>
          <w:sz w:val="24"/>
          <w:szCs w:val="24"/>
        </w:rPr>
        <w:br/>
        <w:t xml:space="preserve">     В начальных классах широко распространен урок, на котором сообщение нового материала сочетается с упражнением и применением знаний. Такой урок строится по-разному. В одном случае главными элементами урока являются объяснение учителем нового материала и упражнения учащихся, в другом — наблюдение, сопоставление фактов, беседа, в результате чего учащиеся самостоятельно формулируют правило и упражняются в его применении. Часто используется и третий путь — изучение материала по учебнику, за ним следует фронтальная беседа с целью контроля, понимания изучаемого и затем — упражнения.</w:t>
      </w:r>
    </w:p>
    <w:p w:rsidR="00D76A51" w:rsidRPr="00D76A51" w:rsidRDefault="00D76A51" w:rsidP="00D76A51">
      <w:pPr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sz w:val="24"/>
          <w:szCs w:val="24"/>
        </w:rPr>
        <w:lastRenderedPageBreak/>
        <w:t>Основные типы уроков: </w:t>
      </w:r>
      <w:r w:rsidRPr="00D76A51">
        <w:rPr>
          <w:rFonts w:ascii="Times New Roman" w:hAnsi="Times New Roman" w:cs="Times New Roman"/>
          <w:sz w:val="24"/>
          <w:szCs w:val="24"/>
        </w:rPr>
        <w:br/>
        <w:t>1. Урок изучения нового.  </w:t>
      </w:r>
      <w:r w:rsidRPr="00D76A51">
        <w:rPr>
          <w:rFonts w:ascii="Times New Roman" w:hAnsi="Times New Roman" w:cs="Times New Roman"/>
          <w:sz w:val="24"/>
          <w:szCs w:val="24"/>
        </w:rPr>
        <w:br/>
        <w:t>2. Урок закрепления знаний.</w:t>
      </w:r>
      <w:r w:rsidRPr="00D76A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D76A51">
        <w:rPr>
          <w:rFonts w:ascii="Times New Roman" w:hAnsi="Times New Roman" w:cs="Times New Roman"/>
          <w:sz w:val="24"/>
          <w:szCs w:val="24"/>
        </w:rPr>
        <w:t>. </w:t>
      </w:r>
      <w:r w:rsidRPr="00D76A51">
        <w:rPr>
          <w:rFonts w:ascii="Times New Roman" w:hAnsi="Times New Roman" w:cs="Times New Roman"/>
          <w:sz w:val="24"/>
          <w:szCs w:val="24"/>
        </w:rPr>
        <w:br/>
        <w:t>3. Урок комплексного применения знаний.</w:t>
      </w:r>
      <w:r w:rsidRPr="00D76A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D76A51">
        <w:rPr>
          <w:rFonts w:ascii="Times New Roman" w:hAnsi="Times New Roman" w:cs="Times New Roman"/>
          <w:sz w:val="24"/>
          <w:szCs w:val="24"/>
        </w:rPr>
        <w:br/>
        <w:t>4. Урок обобщения и систематизации знаний. </w:t>
      </w:r>
      <w:r w:rsidRPr="00D76A51">
        <w:rPr>
          <w:rFonts w:ascii="Times New Roman" w:hAnsi="Times New Roman" w:cs="Times New Roman"/>
          <w:sz w:val="24"/>
          <w:szCs w:val="24"/>
        </w:rPr>
        <w:br/>
        <w:t>5. Урок контроля, оценки и коррекции знаний. </w:t>
      </w:r>
    </w:p>
    <w:p w:rsidR="00EA3BFB" w:rsidRPr="00D76A51" w:rsidRDefault="00EA3BFB" w:rsidP="00D1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B" w:rsidRPr="00D76A51" w:rsidRDefault="00EA3BFB" w:rsidP="00D1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655" w:rsidRPr="00D76A51" w:rsidRDefault="00D76A51" w:rsidP="00D76A51">
      <w:pPr>
        <w:pStyle w:val="a6"/>
        <w:numPr>
          <w:ilvl w:val="0"/>
          <w:numId w:val="9"/>
        </w:numPr>
        <w:autoSpaceDE w:val="0"/>
        <w:autoSpaceDN w:val="0"/>
        <w:spacing w:after="320" w:line="228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76A51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</w:t>
      </w:r>
      <w:proofErr w:type="spellStart"/>
      <w:r w:rsidRPr="00D76A51">
        <w:rPr>
          <w:rFonts w:ascii="Times New Roman" w:eastAsia="Times New Roman" w:hAnsi="Times New Roman" w:cs="Times New Roman"/>
          <w:b/>
          <w:color w:val="000000"/>
          <w:sz w:val="24"/>
        </w:rPr>
        <w:t>оурочное</w:t>
      </w:r>
      <w:proofErr w:type="spellEnd"/>
      <w:r w:rsidRPr="00D76A5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планирование</w:t>
      </w:r>
      <w:r w:rsidR="00884655" w:rsidRPr="00D76A5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по адыгейской литературе</w:t>
      </w:r>
    </w:p>
    <w:tbl>
      <w:tblPr>
        <w:tblW w:w="11341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709"/>
        <w:gridCol w:w="1701"/>
        <w:gridCol w:w="1701"/>
        <w:gridCol w:w="1276"/>
        <w:gridCol w:w="1701"/>
      </w:tblGrid>
      <w:tr w:rsidR="00D76A51" w:rsidRPr="00722586" w:rsidTr="0045433D">
        <w:trPr>
          <w:trHeight w:hRule="exact" w:val="49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43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68" w:lineRule="auto"/>
              <w:ind w:left="72" w:right="43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Виды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формы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</w:t>
            </w:r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я</w:t>
            </w:r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A51" w:rsidRPr="00722586" w:rsidRDefault="00D76A51" w:rsidP="00D76A51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A51" w:rsidRPr="00722586" w:rsidRDefault="00D76A51" w:rsidP="00D76A51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A51" w:rsidRPr="00722586" w:rsidRDefault="00D76A51" w:rsidP="00D76A51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A51" w:rsidRPr="00722586" w:rsidRDefault="00D76A51" w:rsidP="00D76A51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D76A51" w:rsidRPr="00722586" w:rsidTr="0045433D">
        <w:trPr>
          <w:trHeight w:hRule="exact" w:val="13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И.Машбаш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Гимн республики Адыгея.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К.Жанэ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Мой аул.</w:t>
            </w:r>
            <w:r w:rsidR="0045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Н.Куёк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красива наша земля</w:t>
            </w:r>
            <w:r w:rsidR="0045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К.Жанэ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Мой аул.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Н.Куёк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красива наша земля.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9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Пословицы. Выход в школьную библиотеку.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1004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 аукнется, так  и  откликнется. Запасливый  муравей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Запасливый  муравей.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Устный опрос</w:t>
            </w:r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Великаны и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карлики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ожак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нартская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девушка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девушка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Тлепш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край  света  искал.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Устный опрос</w:t>
            </w:r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Дед-невпопад.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="0045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5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ФГ «Творческая работа»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Устный опрос</w:t>
            </w:r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Сильнее  кошки нет.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Устный опрос</w:t>
            </w:r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Лисичка и рак.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Устный опрос</w:t>
            </w:r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  и  лисичка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ФГ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»Д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ерево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целей»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Устный опрос</w:t>
            </w:r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мышь  и  полевая мышь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Устный опрос</w:t>
            </w:r>
          </w:p>
        </w:tc>
      </w:tr>
      <w:tr w:rsidR="00D76A51" w:rsidRPr="00722586" w:rsidTr="0045433D">
        <w:trPr>
          <w:trHeight w:hRule="exact" w:val="10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Старик,  у которого соляной  дом,  и  старуха, у которой восковой дом.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100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9E42BB">
        <w:trPr>
          <w:trHeight w:hRule="exact" w:val="8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Национальные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оток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шерсти. Игры на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улице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одлог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шапки.</w:t>
            </w:r>
          </w:p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Волчок.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100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Х.Панеш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Скупец  и  хитрец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right="720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Х.Панеш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Скупец  и  хитрец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Д.Чуяко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Несознательный  народ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Р.Ачмиз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Г.Завьялова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Лесовоз.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</w:tbl>
    <w:p w:rsidR="00D76A51" w:rsidRPr="00D76A51" w:rsidRDefault="00D76A51" w:rsidP="00D76A51">
      <w:pPr>
        <w:pStyle w:val="a6"/>
        <w:numPr>
          <w:ilvl w:val="0"/>
          <w:numId w:val="9"/>
        </w:numPr>
        <w:autoSpaceDE w:val="0"/>
        <w:autoSpaceDN w:val="0"/>
        <w:spacing w:after="0" w:line="14" w:lineRule="exact"/>
        <w:rPr>
          <w:rFonts w:ascii="Cambria" w:eastAsia="MS Mincho" w:hAnsi="Cambria" w:cs="Times New Roman"/>
          <w:lang w:val="en-US"/>
        </w:rPr>
      </w:pPr>
    </w:p>
    <w:p w:rsidR="00D76A51" w:rsidRPr="00D76A51" w:rsidRDefault="00D76A51" w:rsidP="00D76A51">
      <w:pPr>
        <w:spacing w:after="0"/>
        <w:ind w:left="360"/>
        <w:rPr>
          <w:rFonts w:ascii="Cambria" w:eastAsia="MS Mincho" w:hAnsi="Cambria" w:cs="Times New Roman"/>
        </w:rPr>
        <w:sectPr w:rsidR="00D76A51" w:rsidRPr="00D76A51">
          <w:pgSz w:w="11900" w:h="16840"/>
          <w:pgMar w:top="298" w:right="650" w:bottom="538" w:left="666" w:header="720" w:footer="720" w:gutter="0"/>
          <w:cols w:space="720"/>
        </w:sectPr>
      </w:pPr>
    </w:p>
    <w:p w:rsidR="00D76A51" w:rsidRPr="00D76A51" w:rsidRDefault="00D76A51" w:rsidP="00D76A51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tbl>
      <w:tblPr>
        <w:tblW w:w="11341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709"/>
        <w:gridCol w:w="1701"/>
        <w:gridCol w:w="1701"/>
        <w:gridCol w:w="1276"/>
        <w:gridCol w:w="1701"/>
      </w:tblGrid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Д.Чуяко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Послушный  брат.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7225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ФГ «Круглый стол»</w:t>
            </w:r>
          </w:p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Д.Чуяко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Мяч. Где  мы  живём. 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К.Жане</w:t>
            </w:r>
            <w:proofErr w:type="spellEnd"/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  и  ответы.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22586">
              <w:rPr>
                <w:rFonts w:ascii="Calibri" w:eastAsia="Calibri" w:hAnsi="Calibri" w:cs="Times New Roman"/>
                <w:sz w:val="24"/>
                <w:szCs w:val="24"/>
              </w:rPr>
              <w:t>Р.Нехай</w:t>
            </w:r>
            <w:proofErr w:type="spellEnd"/>
            <w:r w:rsidRPr="00722586">
              <w:rPr>
                <w:rFonts w:ascii="Calibri" w:eastAsia="Calibri" w:hAnsi="Calibri" w:cs="Times New Roman"/>
                <w:sz w:val="24"/>
                <w:szCs w:val="24"/>
              </w:rPr>
              <w:t>. Первый снег.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Calibri" w:eastAsia="Calibri" w:hAnsi="Calibri" w:cs="Times New Roman"/>
                <w:sz w:val="24"/>
                <w:szCs w:val="24"/>
              </w:rPr>
              <w:t>Д.Чуяко</w:t>
            </w:r>
            <w:proofErr w:type="spellEnd"/>
            <w:r w:rsidRPr="00722586">
              <w:rPr>
                <w:rFonts w:ascii="Calibri" w:eastAsia="Calibri" w:hAnsi="Calibri" w:cs="Times New Roman"/>
                <w:sz w:val="24"/>
                <w:szCs w:val="24"/>
              </w:rPr>
              <w:t>. К нам новый год  идёт.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К.Жанэ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Первые  шаги.</w:t>
            </w:r>
          </w:p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Д.Чуяко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Уроки  пения.</w:t>
            </w:r>
          </w:p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Д.Чуяко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Уроки  пения.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12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45433D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Д.Чуяко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Отдохните, коньки.</w:t>
            </w:r>
            <w:r w:rsidR="0045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10E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ФГ</w:t>
            </w:r>
            <w:r w:rsidRPr="00D76A5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«Отгадай-ка»</w:t>
            </w:r>
            <w:r w:rsidR="0045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К.Жанэ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Разговор  двух  братьев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7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Х.Андрухаев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Часовой.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К.Жанэ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Мой  папа  шофёр.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К.Жанэ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Братишки. Нарисованное  письмо.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К.Жанэ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Пропажа.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Н.Куёк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Ни  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чём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лишь  Ким.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К.Жанэ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Мальчик  с пальчик.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7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К.Жане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Мама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Чуяко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Дружба.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К.Жанэ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Рубанок.</w:t>
            </w:r>
          </w:p>
          <w:p w:rsidR="00D76A51" w:rsidRPr="005C793F" w:rsidRDefault="00D76A51" w:rsidP="00D76A51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2258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К.Жанэ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Побегу-ка я </w:t>
            </w:r>
            <w:proofErr w:type="gram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Горку </w:t>
            </w:r>
            <w:r w:rsidRPr="007225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ФГ «Дерево проблем</w:t>
            </w:r>
            <w:r w:rsidRPr="00722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Р.Нехай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Дождь  урожая.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Д.Чуяко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Горная  речка.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10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Пословицы. Сказки. Как  лиса училась  летать.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11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Кабардинская сказка.  </w:t>
            </w:r>
            <w:r w:rsidRPr="007225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D76A51" w:rsidRPr="00D76A51" w:rsidRDefault="00D76A51" w:rsidP="00D76A51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  и  дуб.</w:t>
            </w:r>
            <w:r w:rsidRPr="007225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         </w:t>
            </w:r>
            <w:r w:rsidRPr="007225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ФГ «Отгадай какого</w:t>
            </w:r>
            <w:r w:rsidRPr="007225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2258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цвета</w:t>
            </w:r>
            <w:r w:rsidRPr="007225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?</w:t>
            </w:r>
            <w:r w:rsidRPr="007225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Г.Габриелян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Айва  и  мёд.</w:t>
            </w:r>
          </w:p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Ш.Галиев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Обидно.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100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100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Э.Успенский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Разгром.</w:t>
            </w:r>
          </w:p>
          <w:p w:rsidR="00D76A51" w:rsidRPr="00722586" w:rsidRDefault="00D76A51" w:rsidP="00D76A51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9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Н.Фаттах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Собака. </w:t>
            </w:r>
            <w:proofErr w:type="spellStart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Н.Тынянский</w:t>
            </w:r>
            <w:proofErr w:type="spellEnd"/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Глупый  баран. Лисица  и тетерев.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  <w:tr w:rsidR="00D76A51" w:rsidRPr="00722586" w:rsidTr="0045433D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A51" w:rsidRPr="00722586" w:rsidRDefault="00D76A51" w:rsidP="00D76A51">
            <w:pPr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пройденного материала.</w:t>
            </w:r>
            <w:r w:rsidRPr="00722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722586" w:rsidRDefault="00D76A51" w:rsidP="00D76A51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6A51" w:rsidRPr="00D76A51" w:rsidRDefault="00D76A51" w:rsidP="00D76A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</w:p>
        </w:tc>
      </w:tr>
    </w:tbl>
    <w:p w:rsidR="00884655" w:rsidRPr="00884655" w:rsidRDefault="00884655" w:rsidP="00884655">
      <w:pPr>
        <w:spacing w:after="0" w:line="276" w:lineRule="auto"/>
        <w:rPr>
          <w:rFonts w:ascii="Cambria" w:eastAsia="MS Mincho" w:hAnsi="Cambria" w:cs="Times New Roman"/>
          <w:lang w:val="en-US"/>
        </w:rPr>
        <w:sectPr w:rsidR="00884655" w:rsidRPr="00884655">
          <w:pgSz w:w="11900" w:h="16840"/>
          <w:pgMar w:top="284" w:right="650" w:bottom="842" w:left="666" w:header="720" w:footer="720" w:gutter="0"/>
          <w:cols w:space="720"/>
        </w:sectPr>
      </w:pPr>
    </w:p>
    <w:p w:rsidR="00884655" w:rsidRPr="00884655" w:rsidRDefault="00884655" w:rsidP="00884655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  <w:lang w:val="en-US"/>
        </w:rPr>
      </w:pPr>
    </w:p>
    <w:p w:rsidR="00620AD4" w:rsidRPr="00642795" w:rsidRDefault="00642795" w:rsidP="00620AD4">
      <w:pPr>
        <w:autoSpaceDE w:val="0"/>
        <w:autoSpaceDN w:val="0"/>
        <w:spacing w:after="320" w:line="228" w:lineRule="auto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620AD4" w:rsidRPr="00642795" w:rsidRDefault="00642795" w:rsidP="00620AD4">
      <w:pPr>
        <w:autoSpaceDE w:val="0"/>
        <w:autoSpaceDN w:val="0"/>
        <w:spacing w:after="0" w:line="14" w:lineRule="exac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620AD4" w:rsidRPr="00620AD4" w:rsidRDefault="00620AD4" w:rsidP="00620AD4">
      <w:pPr>
        <w:spacing w:after="0" w:line="276" w:lineRule="auto"/>
        <w:rPr>
          <w:rFonts w:ascii="Cambria" w:eastAsia="MS Mincho" w:hAnsi="Cambria" w:cs="Times New Roman"/>
          <w:lang w:val="en-US"/>
        </w:rPr>
        <w:sectPr w:rsidR="00620AD4" w:rsidRPr="00620AD4">
          <w:pgSz w:w="11900" w:h="16840"/>
          <w:pgMar w:top="284" w:right="650" w:bottom="842" w:left="666" w:header="720" w:footer="720" w:gutter="0"/>
          <w:cols w:space="720"/>
        </w:sectPr>
      </w:pPr>
    </w:p>
    <w:p w:rsidR="009E42BB" w:rsidRDefault="009E42BB" w:rsidP="00D76A51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E42BB" w:rsidRDefault="009E42BB" w:rsidP="00D76A51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11341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1701"/>
        <w:gridCol w:w="1701"/>
        <w:gridCol w:w="2977"/>
      </w:tblGrid>
      <w:tr w:rsidR="009E42BB" w:rsidRPr="00722586" w:rsidTr="00E62C5A">
        <w:trPr>
          <w:trHeight w:hRule="exact" w:val="10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42BB" w:rsidRPr="00722586" w:rsidRDefault="009E42BB" w:rsidP="00E62C5A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42BB" w:rsidRPr="00722586" w:rsidRDefault="009E42BB" w:rsidP="00E62C5A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42BB" w:rsidRPr="00722586" w:rsidRDefault="009E42BB" w:rsidP="00E62C5A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42BB" w:rsidRPr="00722586" w:rsidRDefault="009E42BB" w:rsidP="00E62C5A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722586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42BB" w:rsidRPr="00722586" w:rsidRDefault="009E42BB" w:rsidP="00E62C5A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</w:tbl>
    <w:p w:rsidR="009E42BB" w:rsidRPr="009E42BB" w:rsidRDefault="009E42BB" w:rsidP="009E42BB">
      <w:pPr>
        <w:pStyle w:val="a6"/>
        <w:autoSpaceDE w:val="0"/>
        <w:autoSpaceDN w:val="0"/>
        <w:spacing w:after="0" w:line="14" w:lineRule="exact"/>
        <w:rPr>
          <w:rFonts w:ascii="Cambria" w:eastAsia="MS Mincho" w:hAnsi="Cambria" w:cs="Times New Roman"/>
          <w:lang w:val="en-US"/>
        </w:rPr>
      </w:pPr>
    </w:p>
    <w:p w:rsidR="009E42BB" w:rsidRDefault="009E42BB" w:rsidP="00D76A51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20AD4" w:rsidRPr="009E42BB" w:rsidRDefault="00620AD4" w:rsidP="00D76A51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9E42BB"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42795" w:rsidRPr="00642795" w:rsidRDefault="00620AD4" w:rsidP="00D76A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AD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ОБЯЗАТЕЛЬНЫЕ УЧЕБНЫЕ МАТЕРИАЛЫ ДЛЯ УЧЕНИКА </w:t>
      </w:r>
      <w:r w:rsidRPr="00620AD4">
        <w:rPr>
          <w:rFonts w:ascii="Cambria" w:eastAsia="MS Mincho" w:hAnsi="Cambria" w:cs="Times New Roman"/>
        </w:rPr>
        <w:br/>
      </w:r>
      <w:r w:rsidRPr="00620A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42795" w:rsidRPr="00642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учебника: С. С. </w:t>
      </w:r>
      <w:proofErr w:type="spellStart"/>
      <w:r w:rsidR="00642795" w:rsidRPr="00642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Ситимова</w:t>
      </w:r>
      <w:proofErr w:type="spellEnd"/>
      <w:r w:rsidR="00642795" w:rsidRPr="00642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Б. </w:t>
      </w:r>
      <w:proofErr w:type="spellStart"/>
      <w:r w:rsidR="00642795" w:rsidRPr="0064279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Чуяко</w:t>
      </w:r>
      <w:proofErr w:type="spellEnd"/>
      <w:r w:rsidR="00642795" w:rsidRPr="00642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«Родные просторы» </w:t>
      </w:r>
    </w:p>
    <w:p w:rsidR="00642795" w:rsidRPr="00642795" w:rsidRDefault="00642795" w:rsidP="006427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для чтения 1 класс. Майкоп, Адыгейское республиканское книжное издательство, 2012.</w:t>
      </w:r>
    </w:p>
    <w:p w:rsidR="00620AD4" w:rsidRPr="00620AD4" w:rsidRDefault="00620AD4" w:rsidP="00620AD4">
      <w:pPr>
        <w:autoSpaceDE w:val="0"/>
        <w:autoSpaceDN w:val="0"/>
        <w:spacing w:before="346" w:after="0" w:line="300" w:lineRule="auto"/>
        <w:ind w:right="1152"/>
        <w:rPr>
          <w:rFonts w:ascii="Cambria" w:eastAsia="MS Mincho" w:hAnsi="Cambria" w:cs="Times New Roman"/>
        </w:rPr>
      </w:pPr>
    </w:p>
    <w:p w:rsidR="00620AD4" w:rsidRPr="00620AD4" w:rsidRDefault="00620AD4" w:rsidP="00620AD4">
      <w:pPr>
        <w:autoSpaceDE w:val="0"/>
        <w:autoSpaceDN w:val="0"/>
        <w:spacing w:before="262" w:after="0" w:line="300" w:lineRule="auto"/>
        <w:ind w:right="4896"/>
        <w:rPr>
          <w:rFonts w:ascii="Cambria" w:eastAsia="MS Mincho" w:hAnsi="Cambria" w:cs="Times New Roman"/>
        </w:rPr>
      </w:pPr>
      <w:r w:rsidRPr="00620AD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МЕТОДИЧЕСКИЕ МАТЕРИАЛЫ ДЛЯ УЧИТЕЛЯ </w:t>
      </w:r>
      <w:r w:rsidRPr="00620AD4">
        <w:rPr>
          <w:rFonts w:ascii="Times New Roman" w:eastAsia="Times New Roman" w:hAnsi="Times New Roman" w:cs="Times New Roman"/>
          <w:color w:val="000000"/>
          <w:sz w:val="24"/>
        </w:rPr>
        <w:t>поурочные разработки</w:t>
      </w:r>
    </w:p>
    <w:p w:rsidR="00620AD4" w:rsidRPr="00620AD4" w:rsidRDefault="00620AD4" w:rsidP="009E42BB">
      <w:pPr>
        <w:autoSpaceDE w:val="0"/>
        <w:autoSpaceDN w:val="0"/>
        <w:spacing w:before="262" w:after="0" w:line="300" w:lineRule="auto"/>
        <w:ind w:right="1440"/>
        <w:rPr>
          <w:rFonts w:ascii="Cambria" w:eastAsia="MS Mincho" w:hAnsi="Cambria" w:cs="Times New Roman"/>
        </w:rPr>
        <w:sectPr w:rsidR="00620AD4" w:rsidRPr="00620AD4">
          <w:pgSz w:w="11900" w:h="16840"/>
          <w:pgMar w:top="298" w:right="650" w:bottom="1440" w:left="666" w:header="720" w:footer="720" w:gutter="0"/>
          <w:cols w:space="720"/>
        </w:sectPr>
      </w:pPr>
      <w:r w:rsidRPr="00620AD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ЦИФРОВЫЕ ОБРАЗОВАТЕЛЬНЫЕ РЕСУРСЫ И РЕСУРСЫ СЕТИ ИНТЕРНЕТ </w:t>
      </w:r>
      <w:proofErr w:type="spellStart"/>
      <w:r w:rsidR="009E42BB">
        <w:rPr>
          <w:rFonts w:ascii="Times New Roman" w:eastAsia="Times New Roman" w:hAnsi="Times New Roman" w:cs="Times New Roman"/>
          <w:color w:val="000000"/>
          <w:sz w:val="24"/>
        </w:rPr>
        <w:t>учи</w:t>
      </w:r>
      <w:proofErr w:type="gramStart"/>
      <w:r w:rsidR="009E42BB">
        <w:rPr>
          <w:rFonts w:ascii="Times New Roman" w:eastAsia="Times New Roman" w:hAnsi="Times New Roman" w:cs="Times New Roman"/>
          <w:color w:val="000000"/>
          <w:sz w:val="24"/>
        </w:rPr>
        <w:t>.р</w:t>
      </w:r>
      <w:proofErr w:type="gramEnd"/>
      <w:r w:rsidR="009E42BB">
        <w:rPr>
          <w:rFonts w:ascii="Times New Roman" w:eastAsia="Times New Roman" w:hAnsi="Times New Roman" w:cs="Times New Roman"/>
          <w:color w:val="000000"/>
          <w:sz w:val="24"/>
        </w:rPr>
        <w:t>у</w:t>
      </w:r>
      <w:proofErr w:type="spellEnd"/>
    </w:p>
    <w:p w:rsidR="00620AD4" w:rsidRPr="00620AD4" w:rsidRDefault="00620AD4" w:rsidP="00620AD4">
      <w:pPr>
        <w:spacing w:after="0" w:line="276" w:lineRule="auto"/>
        <w:rPr>
          <w:rFonts w:ascii="Cambria" w:eastAsia="MS Mincho" w:hAnsi="Cambria" w:cs="Times New Roman"/>
        </w:rPr>
        <w:sectPr w:rsidR="00620AD4" w:rsidRPr="00620AD4">
          <w:pgSz w:w="11900" w:h="16840"/>
          <w:pgMar w:top="298" w:right="650" w:bottom="1440" w:left="666" w:header="720" w:footer="720" w:gutter="0"/>
          <w:cols w:space="720"/>
        </w:sectPr>
      </w:pPr>
    </w:p>
    <w:p w:rsidR="00620AD4" w:rsidRPr="00620AD4" w:rsidRDefault="00620AD4" w:rsidP="00620AD4">
      <w:pPr>
        <w:spacing w:after="200" w:line="276" w:lineRule="auto"/>
        <w:rPr>
          <w:rFonts w:ascii="Cambria" w:eastAsia="MS Mincho" w:hAnsi="Cambria" w:cs="Times New Roman"/>
        </w:rPr>
      </w:pPr>
    </w:p>
    <w:p w:rsidR="009E42BB" w:rsidRPr="00884655" w:rsidRDefault="009E42BB" w:rsidP="009E42BB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884655">
        <w:rPr>
          <w:rFonts w:ascii="Times New Roman" w:eastAsia="Times New Roman" w:hAnsi="Times New Roman" w:cs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9E42BB" w:rsidRPr="00884655" w:rsidRDefault="009E42BB" w:rsidP="009E42BB">
      <w:pPr>
        <w:autoSpaceDE w:val="0"/>
        <w:autoSpaceDN w:val="0"/>
        <w:spacing w:before="346" w:after="0" w:line="300" w:lineRule="auto"/>
        <w:ind w:right="7200"/>
        <w:rPr>
          <w:rFonts w:ascii="Cambria" w:eastAsia="MS Mincho" w:hAnsi="Cambria" w:cs="Times New Roman"/>
        </w:rPr>
      </w:pPr>
      <w:r w:rsidRPr="00884655"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УЧЕБНОЕ ОБОРУДОВАНИЕ </w:t>
      </w:r>
      <w:r w:rsidRPr="00884655">
        <w:rPr>
          <w:rFonts w:ascii="Cambria" w:eastAsia="MS Mincho" w:hAnsi="Cambria" w:cs="Times New Roman"/>
        </w:rPr>
        <w:br/>
      </w:r>
      <w:r w:rsidRPr="00884655">
        <w:rPr>
          <w:rFonts w:ascii="Times New Roman" w:eastAsia="Times New Roman" w:hAnsi="Times New Roman" w:cs="Times New Roman"/>
          <w:color w:val="000000"/>
          <w:sz w:val="24"/>
        </w:rPr>
        <w:t>компьютер</w:t>
      </w:r>
    </w:p>
    <w:p w:rsidR="009E42BB" w:rsidRPr="00884655" w:rsidRDefault="009E42BB" w:rsidP="009E42BB">
      <w:pPr>
        <w:autoSpaceDE w:val="0"/>
        <w:autoSpaceDN w:val="0"/>
        <w:spacing w:before="262" w:after="0" w:line="300" w:lineRule="auto"/>
        <w:ind w:right="3024"/>
        <w:rPr>
          <w:rFonts w:ascii="Cambria" w:eastAsia="MS Mincho" w:hAnsi="Cambria" w:cs="Times New Roman"/>
        </w:rPr>
      </w:pPr>
      <w:r w:rsidRPr="00884655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ОБОРУДОВАНИЕ ДЛЯ ПРОВЕДЕНИЯ ПРАКТИЧЕСКИХ РАБОТ </w:t>
      </w:r>
      <w:r w:rsidRPr="00884655">
        <w:rPr>
          <w:rFonts w:ascii="Times New Roman" w:eastAsia="Times New Roman" w:hAnsi="Times New Roman" w:cs="Times New Roman"/>
          <w:color w:val="000000"/>
          <w:sz w:val="24"/>
        </w:rPr>
        <w:t>доска</w:t>
      </w:r>
    </w:p>
    <w:p w:rsidR="00884655" w:rsidRPr="00884655" w:rsidRDefault="00884655" w:rsidP="00884655">
      <w:pPr>
        <w:autoSpaceDE w:val="0"/>
        <w:autoSpaceDN w:val="0"/>
        <w:spacing w:before="346" w:after="0" w:line="300" w:lineRule="auto"/>
        <w:ind w:right="1152"/>
        <w:rPr>
          <w:rFonts w:ascii="Cambria" w:eastAsia="MS Mincho" w:hAnsi="Cambria" w:cs="Times New Roman"/>
        </w:rPr>
      </w:pPr>
    </w:p>
    <w:p w:rsidR="00884655" w:rsidRPr="00884655" w:rsidRDefault="00884655" w:rsidP="00884655">
      <w:pPr>
        <w:autoSpaceDE w:val="0"/>
        <w:autoSpaceDN w:val="0"/>
        <w:spacing w:before="262" w:after="0" w:line="300" w:lineRule="auto"/>
        <w:ind w:right="4896"/>
        <w:rPr>
          <w:rFonts w:ascii="Cambria" w:eastAsia="MS Mincho" w:hAnsi="Cambria" w:cs="Times New Roman"/>
        </w:rPr>
      </w:pPr>
      <w:r w:rsidRPr="00884655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МЕТОДИЧЕСКИЕ МАТЕРИАЛЫ ДЛЯ УЧИТЕЛЯ </w:t>
      </w:r>
      <w:r w:rsidRPr="00884655">
        <w:rPr>
          <w:rFonts w:ascii="Times New Roman" w:eastAsia="Times New Roman" w:hAnsi="Times New Roman" w:cs="Times New Roman"/>
          <w:color w:val="000000"/>
          <w:sz w:val="24"/>
        </w:rPr>
        <w:t>поурочные разработки</w:t>
      </w:r>
    </w:p>
    <w:p w:rsidR="00884655" w:rsidRPr="00884655" w:rsidRDefault="00884655" w:rsidP="009E42BB">
      <w:pPr>
        <w:autoSpaceDE w:val="0"/>
        <w:autoSpaceDN w:val="0"/>
        <w:spacing w:before="262" w:after="0" w:line="300" w:lineRule="auto"/>
        <w:ind w:right="1440"/>
        <w:rPr>
          <w:rFonts w:ascii="Cambria" w:eastAsia="MS Mincho" w:hAnsi="Cambria" w:cs="Times New Roman"/>
        </w:rPr>
        <w:sectPr w:rsidR="00884655" w:rsidRPr="00884655">
          <w:pgSz w:w="11900" w:h="16840"/>
          <w:pgMar w:top="298" w:right="650" w:bottom="1440" w:left="666" w:header="720" w:footer="720" w:gutter="0"/>
          <w:cols w:space="720"/>
        </w:sectPr>
      </w:pPr>
      <w:r w:rsidRPr="00884655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ЦИФРОВЫЕ ОБРАЗОВАТЕЛЬНЫЕ РЕСУРСЫ И РЕСУРСЫ СЕТИ ИНТЕРНЕТ </w:t>
      </w:r>
      <w:proofErr w:type="spellStart"/>
      <w:r w:rsidRPr="00884655">
        <w:rPr>
          <w:rFonts w:ascii="Times New Roman" w:eastAsia="Times New Roman" w:hAnsi="Times New Roman" w:cs="Times New Roman"/>
          <w:color w:val="000000"/>
          <w:sz w:val="24"/>
        </w:rPr>
        <w:t>учи</w:t>
      </w:r>
      <w:proofErr w:type="gramStart"/>
      <w:r w:rsidRPr="00884655">
        <w:rPr>
          <w:rFonts w:ascii="Times New Roman" w:eastAsia="Times New Roman" w:hAnsi="Times New Roman" w:cs="Times New Roman"/>
          <w:color w:val="000000"/>
          <w:sz w:val="24"/>
        </w:rPr>
        <w:t>.р</w:t>
      </w:r>
      <w:proofErr w:type="gramEnd"/>
      <w:r w:rsidRPr="00884655">
        <w:rPr>
          <w:rFonts w:ascii="Times New Roman" w:eastAsia="Times New Roman" w:hAnsi="Times New Roman" w:cs="Times New Roman"/>
          <w:color w:val="000000"/>
          <w:sz w:val="24"/>
        </w:rPr>
        <w:t>у</w:t>
      </w:r>
      <w:bookmarkStart w:id="0" w:name="_GoBack"/>
      <w:bookmarkEnd w:id="0"/>
      <w:proofErr w:type="spellEnd"/>
    </w:p>
    <w:p w:rsidR="00884655" w:rsidRPr="00884655" w:rsidRDefault="00884655" w:rsidP="00884655">
      <w:pPr>
        <w:spacing w:after="0" w:line="276" w:lineRule="auto"/>
        <w:rPr>
          <w:rFonts w:ascii="Cambria" w:eastAsia="MS Mincho" w:hAnsi="Cambria" w:cs="Times New Roman"/>
        </w:rPr>
        <w:sectPr w:rsidR="00884655" w:rsidRPr="00884655">
          <w:pgSz w:w="11900" w:h="16840"/>
          <w:pgMar w:top="298" w:right="650" w:bottom="1440" w:left="666" w:header="720" w:footer="720" w:gutter="0"/>
          <w:cols w:space="720"/>
        </w:sectPr>
      </w:pPr>
    </w:p>
    <w:p w:rsidR="00884655" w:rsidRPr="00884655" w:rsidRDefault="00884655" w:rsidP="00884655">
      <w:pPr>
        <w:spacing w:after="200" w:line="276" w:lineRule="auto"/>
        <w:rPr>
          <w:rFonts w:ascii="Cambria" w:eastAsia="MS Mincho" w:hAnsi="Cambria" w:cs="Times New Roman"/>
        </w:rPr>
      </w:pPr>
    </w:p>
    <w:p w:rsidR="009E42BB" w:rsidRPr="00620AD4" w:rsidRDefault="009E42BB" w:rsidP="009E42BB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620AD4">
        <w:rPr>
          <w:rFonts w:ascii="Times New Roman" w:eastAsia="Times New Roman" w:hAnsi="Times New Roman" w:cs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9E42BB" w:rsidRPr="00620AD4" w:rsidRDefault="009E42BB" w:rsidP="009E42BB">
      <w:pPr>
        <w:autoSpaceDE w:val="0"/>
        <w:autoSpaceDN w:val="0"/>
        <w:spacing w:before="346" w:after="0" w:line="300" w:lineRule="auto"/>
        <w:ind w:right="7200"/>
        <w:rPr>
          <w:rFonts w:ascii="Cambria" w:eastAsia="MS Mincho" w:hAnsi="Cambria" w:cs="Times New Roman"/>
        </w:rPr>
      </w:pPr>
      <w:r w:rsidRPr="00620AD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УЧЕБНОЕ ОБОРУДОВАНИЕ </w:t>
      </w:r>
      <w:r w:rsidRPr="00620AD4">
        <w:rPr>
          <w:rFonts w:ascii="Cambria" w:eastAsia="MS Mincho" w:hAnsi="Cambria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Проектор, </w:t>
      </w:r>
      <w:r w:rsidRPr="00620AD4">
        <w:rPr>
          <w:rFonts w:ascii="Times New Roman" w:eastAsia="Times New Roman" w:hAnsi="Times New Roman" w:cs="Times New Roman"/>
          <w:color w:val="000000"/>
          <w:sz w:val="24"/>
        </w:rPr>
        <w:t>компьютер</w:t>
      </w:r>
      <w:r>
        <w:rPr>
          <w:rFonts w:ascii="Times New Roman" w:eastAsia="Times New Roman" w:hAnsi="Times New Roman" w:cs="Times New Roman"/>
          <w:color w:val="000000"/>
          <w:sz w:val="24"/>
        </w:rPr>
        <w:t>, экран.</w:t>
      </w:r>
    </w:p>
    <w:p w:rsidR="009E42BB" w:rsidRDefault="009E42BB" w:rsidP="009E42BB">
      <w:pPr>
        <w:autoSpaceDE w:val="0"/>
        <w:autoSpaceDN w:val="0"/>
        <w:spacing w:before="262" w:after="0" w:line="300" w:lineRule="auto"/>
        <w:ind w:right="3024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20AD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ОБОРУДОВАНИЕ ДЛЯ ПРОВЕДЕНИЯ ПРАКТИЧЕСКИХ РАБОТ </w:t>
      </w:r>
    </w:p>
    <w:p w:rsidR="009E42BB" w:rsidRPr="00620AD4" w:rsidRDefault="009E42BB" w:rsidP="009E42BB">
      <w:pPr>
        <w:autoSpaceDE w:val="0"/>
        <w:autoSpaceDN w:val="0"/>
        <w:spacing w:before="262" w:after="0" w:line="300" w:lineRule="auto"/>
        <w:ind w:right="3024"/>
        <w:rPr>
          <w:rFonts w:ascii="Cambria" w:eastAsia="MS Mincho" w:hAnsi="Cambria" w:cs="Times New Roman"/>
        </w:rPr>
      </w:pPr>
      <w:r w:rsidRPr="00620AD4">
        <w:rPr>
          <w:rFonts w:ascii="Times New Roman" w:eastAsia="Times New Roman" w:hAnsi="Times New Roman" w:cs="Times New Roman"/>
          <w:color w:val="000000"/>
          <w:sz w:val="24"/>
        </w:rPr>
        <w:t>доска</w:t>
      </w:r>
    </w:p>
    <w:p w:rsidR="001377D0" w:rsidRPr="003E45D2" w:rsidRDefault="001377D0">
      <w:pPr>
        <w:rPr>
          <w:sz w:val="24"/>
          <w:szCs w:val="24"/>
        </w:rPr>
      </w:pPr>
    </w:p>
    <w:p w:rsidR="001377D0" w:rsidRPr="003E45D2" w:rsidRDefault="001377D0">
      <w:pPr>
        <w:rPr>
          <w:sz w:val="24"/>
          <w:szCs w:val="24"/>
        </w:rPr>
      </w:pPr>
    </w:p>
    <w:p w:rsidR="001377D0" w:rsidRPr="003E45D2" w:rsidRDefault="001377D0">
      <w:pPr>
        <w:rPr>
          <w:sz w:val="24"/>
          <w:szCs w:val="24"/>
        </w:rPr>
      </w:pPr>
    </w:p>
    <w:p w:rsidR="001377D0" w:rsidRPr="003E45D2" w:rsidRDefault="001377D0">
      <w:pPr>
        <w:rPr>
          <w:sz w:val="24"/>
          <w:szCs w:val="24"/>
        </w:rPr>
      </w:pPr>
    </w:p>
    <w:p w:rsidR="001377D0" w:rsidRPr="003E45D2" w:rsidRDefault="001377D0">
      <w:pPr>
        <w:rPr>
          <w:sz w:val="24"/>
          <w:szCs w:val="24"/>
        </w:rPr>
      </w:pPr>
    </w:p>
    <w:p w:rsidR="001377D0" w:rsidRPr="003E45D2" w:rsidRDefault="001377D0">
      <w:pPr>
        <w:rPr>
          <w:sz w:val="24"/>
          <w:szCs w:val="24"/>
        </w:rPr>
      </w:pPr>
    </w:p>
    <w:p w:rsidR="001377D0" w:rsidRPr="003E45D2" w:rsidRDefault="001377D0">
      <w:pPr>
        <w:rPr>
          <w:sz w:val="24"/>
          <w:szCs w:val="24"/>
        </w:rPr>
      </w:pPr>
    </w:p>
    <w:p w:rsidR="001377D0" w:rsidRPr="003E45D2" w:rsidRDefault="001377D0">
      <w:pPr>
        <w:rPr>
          <w:sz w:val="24"/>
          <w:szCs w:val="24"/>
        </w:rPr>
      </w:pPr>
    </w:p>
    <w:p w:rsidR="001377D0" w:rsidRPr="003E45D2" w:rsidRDefault="001377D0">
      <w:pPr>
        <w:rPr>
          <w:sz w:val="24"/>
          <w:szCs w:val="24"/>
        </w:rPr>
      </w:pPr>
    </w:p>
    <w:p w:rsidR="001377D0" w:rsidRPr="003E45D2" w:rsidRDefault="001377D0" w:rsidP="001377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77D0" w:rsidRDefault="001377D0">
      <w:pPr>
        <w:rPr>
          <w:sz w:val="24"/>
          <w:szCs w:val="24"/>
        </w:rPr>
      </w:pPr>
    </w:p>
    <w:p w:rsidR="00113DA3" w:rsidRPr="00113DA3" w:rsidRDefault="00113DA3" w:rsidP="00113DA3">
      <w:pPr>
        <w:rPr>
          <w:sz w:val="24"/>
          <w:szCs w:val="24"/>
        </w:rPr>
      </w:pPr>
    </w:p>
    <w:sectPr w:rsidR="00113DA3" w:rsidRPr="00113DA3" w:rsidSect="009D56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321D6"/>
    <w:multiLevelType w:val="hybridMultilevel"/>
    <w:tmpl w:val="89A283C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8E1A7D"/>
    <w:multiLevelType w:val="hybridMultilevel"/>
    <w:tmpl w:val="D6D41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E6AF9"/>
    <w:multiLevelType w:val="hybridMultilevel"/>
    <w:tmpl w:val="1D80F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347CC"/>
    <w:multiLevelType w:val="hybridMultilevel"/>
    <w:tmpl w:val="1C50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C1097"/>
    <w:multiLevelType w:val="hybridMultilevel"/>
    <w:tmpl w:val="350ECF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53FCE"/>
    <w:multiLevelType w:val="hybridMultilevel"/>
    <w:tmpl w:val="E548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F4A03"/>
    <w:multiLevelType w:val="hybridMultilevel"/>
    <w:tmpl w:val="46E06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87FDA"/>
    <w:multiLevelType w:val="hybridMultilevel"/>
    <w:tmpl w:val="59CC6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D0904"/>
    <w:multiLevelType w:val="hybridMultilevel"/>
    <w:tmpl w:val="193A1B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1627E"/>
    <w:multiLevelType w:val="hybridMultilevel"/>
    <w:tmpl w:val="C86084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51B0E"/>
    <w:multiLevelType w:val="hybridMultilevel"/>
    <w:tmpl w:val="2B90A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DC51D7"/>
    <w:multiLevelType w:val="hybridMultilevel"/>
    <w:tmpl w:val="F154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40560"/>
    <w:multiLevelType w:val="hybridMultilevel"/>
    <w:tmpl w:val="EF8A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60B77"/>
    <w:multiLevelType w:val="hybridMultilevel"/>
    <w:tmpl w:val="F8C426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DA7AF4"/>
    <w:multiLevelType w:val="hybridMultilevel"/>
    <w:tmpl w:val="5ACA4FC6"/>
    <w:lvl w:ilvl="0" w:tplc="C72446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C5C5055"/>
    <w:multiLevelType w:val="hybridMultilevel"/>
    <w:tmpl w:val="086E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F15B3"/>
    <w:multiLevelType w:val="hybridMultilevel"/>
    <w:tmpl w:val="34AAD3E0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70F5F26"/>
    <w:multiLevelType w:val="hybridMultilevel"/>
    <w:tmpl w:val="208E6E2A"/>
    <w:lvl w:ilvl="0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13"/>
  </w:num>
  <w:num w:numId="10">
    <w:abstractNumId w:val="0"/>
  </w:num>
  <w:num w:numId="11">
    <w:abstractNumId w:val="8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3"/>
  </w:num>
  <w:num w:numId="20">
    <w:abstractNumId w:val="20"/>
  </w:num>
  <w:num w:numId="21">
    <w:abstractNumId w:val="15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30B"/>
    <w:rsid w:val="000A15BD"/>
    <w:rsid w:val="000D1EAF"/>
    <w:rsid w:val="00113DA3"/>
    <w:rsid w:val="001377D0"/>
    <w:rsid w:val="00176E86"/>
    <w:rsid w:val="001B1F4F"/>
    <w:rsid w:val="001D4127"/>
    <w:rsid w:val="00217ACE"/>
    <w:rsid w:val="00305EB1"/>
    <w:rsid w:val="003E45D2"/>
    <w:rsid w:val="00445985"/>
    <w:rsid w:val="0045433D"/>
    <w:rsid w:val="004D7F2A"/>
    <w:rsid w:val="00540E66"/>
    <w:rsid w:val="005C793F"/>
    <w:rsid w:val="00620AD4"/>
    <w:rsid w:val="00642795"/>
    <w:rsid w:val="00696264"/>
    <w:rsid w:val="006D202D"/>
    <w:rsid w:val="00737EF2"/>
    <w:rsid w:val="007657CA"/>
    <w:rsid w:val="00843545"/>
    <w:rsid w:val="00884655"/>
    <w:rsid w:val="008C2984"/>
    <w:rsid w:val="009D5612"/>
    <w:rsid w:val="009E42BB"/>
    <w:rsid w:val="00A05A1A"/>
    <w:rsid w:val="00A2062F"/>
    <w:rsid w:val="00AB5261"/>
    <w:rsid w:val="00B97577"/>
    <w:rsid w:val="00CA7F3C"/>
    <w:rsid w:val="00D110E8"/>
    <w:rsid w:val="00D172AB"/>
    <w:rsid w:val="00D76A51"/>
    <w:rsid w:val="00E12BF7"/>
    <w:rsid w:val="00E624F4"/>
    <w:rsid w:val="00EA3BFB"/>
    <w:rsid w:val="00EC0778"/>
    <w:rsid w:val="00F1030B"/>
    <w:rsid w:val="00F47862"/>
    <w:rsid w:val="00F705A6"/>
    <w:rsid w:val="00F76999"/>
    <w:rsid w:val="00F852CC"/>
    <w:rsid w:val="00FE0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0B"/>
  </w:style>
  <w:style w:type="paragraph" w:styleId="2">
    <w:name w:val="heading 2"/>
    <w:basedOn w:val="a"/>
    <w:link w:val="20"/>
    <w:uiPriority w:val="9"/>
    <w:qFormat/>
    <w:rsid w:val="00D110E8"/>
    <w:pPr>
      <w:widowControl w:val="0"/>
      <w:autoSpaceDE w:val="0"/>
      <w:autoSpaceDN w:val="0"/>
      <w:spacing w:before="51" w:after="0" w:line="240" w:lineRule="auto"/>
      <w:ind w:left="287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5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D56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10E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D1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D11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3695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Ритейл ДНС</dc:creator>
  <cp:keywords/>
  <dc:description/>
  <cp:lastModifiedBy>User</cp:lastModifiedBy>
  <cp:revision>33</cp:revision>
  <cp:lastPrinted>2005-01-01T08:18:00Z</cp:lastPrinted>
  <dcterms:created xsi:type="dcterms:W3CDTF">2020-08-23T16:29:00Z</dcterms:created>
  <dcterms:modified xsi:type="dcterms:W3CDTF">2005-01-01T08:20:00Z</dcterms:modified>
</cp:coreProperties>
</file>